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002" w:rsidRPr="00DB689B" w:rsidRDefault="000A3002" w:rsidP="000A3002">
      <w:pPr>
        <w:spacing w:after="0"/>
        <w:jc w:val="center"/>
        <w:rPr>
          <w:rFonts w:ascii="Times New Roman" w:eastAsia="Calibri" w:hAnsi="Times New Roman" w:cs="Times New Roman"/>
          <w:b/>
        </w:rPr>
      </w:pPr>
      <w:r w:rsidRPr="00DB689B">
        <w:rPr>
          <w:rFonts w:ascii="Times New Roman" w:eastAsia="Calibri" w:hAnsi="Times New Roman" w:cs="Times New Roman"/>
          <w:b/>
        </w:rPr>
        <w:t>МУНИЦИПАЛЬНОЕ БЮДЖЕТНОЕ ОБЩЕОБРАЗОВАТЕЛЬНОЕ УЧРЕЖДЕНИЕ</w:t>
      </w:r>
    </w:p>
    <w:p w:rsidR="000A3002" w:rsidRPr="00DB689B" w:rsidRDefault="000A3002" w:rsidP="000A3002">
      <w:pPr>
        <w:spacing w:after="0" w:line="240" w:lineRule="auto"/>
        <w:jc w:val="center"/>
        <w:rPr>
          <w:rFonts w:ascii="Times New Roman" w:eastAsia="Calibri" w:hAnsi="Times New Roman" w:cs="Times New Roman"/>
          <w:b/>
        </w:rPr>
      </w:pPr>
      <w:r w:rsidRPr="00DB689B">
        <w:rPr>
          <w:rFonts w:ascii="Times New Roman" w:eastAsia="Calibri" w:hAnsi="Times New Roman" w:cs="Times New Roman"/>
          <w:b/>
        </w:rPr>
        <w:t>«СРЕДНЯЯ ОБЩЕОБРАЗОВАТЕЛЬНАЯ ШКОЛА №18»</w:t>
      </w:r>
    </w:p>
    <w:p w:rsidR="000A3002" w:rsidRPr="00DB689B" w:rsidRDefault="000A3002" w:rsidP="000A3002">
      <w:pPr>
        <w:spacing w:after="0" w:line="240" w:lineRule="auto"/>
        <w:jc w:val="center"/>
        <w:rPr>
          <w:rFonts w:ascii="Times New Roman" w:eastAsia="Calibri" w:hAnsi="Times New Roman" w:cs="Times New Roman"/>
          <w:b/>
        </w:rPr>
      </w:pPr>
      <w:r w:rsidRPr="00DB689B">
        <w:rPr>
          <w:rFonts w:ascii="Times New Roman" w:eastAsia="Calibri" w:hAnsi="Times New Roman" w:cs="Times New Roman"/>
          <w:b/>
        </w:rPr>
        <w:t>МУНИЦИПАЛЬНОГО ОБРАЗОВАНИЯ ГОРОДСКОЙ ОКРУГ</w:t>
      </w:r>
    </w:p>
    <w:p w:rsidR="000A3002" w:rsidRPr="00DB689B" w:rsidRDefault="000A3002" w:rsidP="000A3002">
      <w:pPr>
        <w:spacing w:after="0" w:line="240" w:lineRule="auto"/>
        <w:jc w:val="center"/>
        <w:rPr>
          <w:rFonts w:ascii="Times New Roman" w:eastAsia="Times New Roman" w:hAnsi="Times New Roman" w:cs="Times New Roman"/>
          <w:b/>
          <w:lang w:eastAsia="ru-RU"/>
        </w:rPr>
      </w:pPr>
      <w:r w:rsidRPr="00DB689B">
        <w:rPr>
          <w:rFonts w:ascii="Times New Roman" w:eastAsia="Calibri" w:hAnsi="Times New Roman" w:cs="Times New Roman"/>
          <w:b/>
        </w:rPr>
        <w:t>СИМФЕРОПОЛЬ РЕСПУБЛИКИ КРЫМ</w:t>
      </w:r>
    </w:p>
    <w:p w:rsidR="000A3002" w:rsidRPr="00DB689B" w:rsidRDefault="000A3002" w:rsidP="000A3002">
      <w:pPr>
        <w:keepNext/>
        <w:keepLines/>
        <w:spacing w:after="0" w:line="240" w:lineRule="auto"/>
        <w:jc w:val="center"/>
        <w:outlineLvl w:val="1"/>
        <w:rPr>
          <w:rFonts w:ascii="Times New Roman" w:eastAsia="Times New Roman" w:hAnsi="Times New Roman" w:cs="Times New Roman"/>
          <w:b/>
          <w:bCs/>
          <w:color w:val="4F81BD"/>
          <w:sz w:val="26"/>
          <w:szCs w:val="26"/>
          <w:lang w:eastAsia="ru-RU"/>
        </w:rPr>
      </w:pPr>
      <w:r w:rsidRPr="00DB689B">
        <w:rPr>
          <w:rFonts w:ascii="Times New Roman" w:eastAsia="Times New Roman" w:hAnsi="Times New Roman" w:cs="Times New Roman"/>
          <w:b/>
          <w:bCs/>
          <w:u w:val="single"/>
          <w:vertAlign w:val="superscript"/>
          <w:lang w:eastAsia="ru-RU"/>
        </w:rPr>
        <w:t>295050  г. Симферополь, ул. Ростовская, 16, 16 А  тел./факс (0652) 22-24-18. тел. 22-63-98</w:t>
      </w:r>
      <w:r w:rsidRPr="00DB689B">
        <w:rPr>
          <w:rFonts w:ascii="Times New Roman" w:eastAsia="Times New Roman" w:hAnsi="Times New Roman" w:cs="Times New Roman"/>
          <w:b/>
          <w:bCs/>
          <w:vertAlign w:val="superscript"/>
          <w:lang w:eastAsia="ru-RU"/>
        </w:rPr>
        <w:t xml:space="preserve">  </w:t>
      </w:r>
      <w:r w:rsidRPr="00DB689B">
        <w:rPr>
          <w:rFonts w:ascii="Times New Roman" w:eastAsia="Times New Roman" w:hAnsi="Times New Roman" w:cs="Times New Roman"/>
          <w:b/>
          <w:bCs/>
          <w:u w:val="single"/>
          <w:vertAlign w:val="superscript"/>
          <w:lang w:eastAsia="ru-RU"/>
        </w:rPr>
        <w:t xml:space="preserve">Электронный адрес: </w:t>
      </w:r>
      <w:hyperlink r:id="rId7" w:history="1">
        <w:r w:rsidRPr="00DB689B">
          <w:rPr>
            <w:rFonts w:ascii="Times New Roman" w:eastAsia="Times New Roman" w:hAnsi="Times New Roman" w:cs="Times New Roman"/>
            <w:b/>
            <w:bCs/>
            <w:u w:val="single"/>
            <w:vertAlign w:val="superscript"/>
            <w:lang w:val="en-US" w:eastAsia="ru-RU"/>
          </w:rPr>
          <w:t>School</w:t>
        </w:r>
        <w:r w:rsidRPr="00DB689B">
          <w:rPr>
            <w:rFonts w:ascii="Times New Roman" w:eastAsia="Times New Roman" w:hAnsi="Times New Roman" w:cs="Times New Roman"/>
            <w:b/>
            <w:bCs/>
            <w:u w:val="single"/>
            <w:vertAlign w:val="superscript"/>
            <w:lang w:eastAsia="ru-RU"/>
          </w:rPr>
          <w:t>18</w:t>
        </w:r>
        <w:r w:rsidRPr="00DB689B">
          <w:rPr>
            <w:rFonts w:ascii="Times New Roman" w:eastAsia="Times New Roman" w:hAnsi="Times New Roman" w:cs="Times New Roman"/>
            <w:b/>
            <w:bCs/>
            <w:u w:val="single"/>
            <w:vertAlign w:val="superscript"/>
            <w:lang w:val="en-US" w:eastAsia="ru-RU"/>
          </w:rPr>
          <w:t>MOD</w:t>
        </w:r>
        <w:r w:rsidRPr="00DB689B">
          <w:rPr>
            <w:rFonts w:ascii="Times New Roman" w:eastAsia="Times New Roman" w:hAnsi="Times New Roman" w:cs="Times New Roman"/>
            <w:b/>
            <w:bCs/>
            <w:u w:val="single"/>
            <w:vertAlign w:val="superscript"/>
            <w:lang w:eastAsia="ru-RU"/>
          </w:rPr>
          <w:t>@</w:t>
        </w:r>
        <w:r w:rsidRPr="00DB689B">
          <w:rPr>
            <w:rFonts w:ascii="Times New Roman" w:eastAsia="Times New Roman" w:hAnsi="Times New Roman" w:cs="Times New Roman"/>
            <w:b/>
            <w:bCs/>
            <w:u w:val="single"/>
            <w:vertAlign w:val="superscript"/>
            <w:lang w:val="en-US" w:eastAsia="ru-RU"/>
          </w:rPr>
          <w:t>mail</w:t>
        </w:r>
        <w:r w:rsidRPr="00DB689B">
          <w:rPr>
            <w:rFonts w:ascii="Times New Roman" w:eastAsia="Times New Roman" w:hAnsi="Times New Roman" w:cs="Times New Roman"/>
            <w:b/>
            <w:bCs/>
            <w:u w:val="single"/>
            <w:vertAlign w:val="superscript"/>
            <w:lang w:eastAsia="ru-RU"/>
          </w:rPr>
          <w:t>.</w:t>
        </w:r>
        <w:r w:rsidRPr="00DB689B">
          <w:rPr>
            <w:rFonts w:ascii="Times New Roman" w:eastAsia="Times New Roman" w:hAnsi="Times New Roman" w:cs="Times New Roman"/>
            <w:b/>
            <w:bCs/>
            <w:u w:val="single"/>
            <w:vertAlign w:val="superscript"/>
            <w:lang w:val="en-US" w:eastAsia="ru-RU"/>
          </w:rPr>
          <w:t>ru</w:t>
        </w:r>
      </w:hyperlink>
    </w:p>
    <w:p w:rsidR="000A3002" w:rsidRPr="00DB689B" w:rsidRDefault="000A3002" w:rsidP="000A3002">
      <w:pPr>
        <w:spacing w:after="0"/>
        <w:ind w:firstLine="708"/>
        <w:jc w:val="right"/>
        <w:rPr>
          <w:rFonts w:ascii="Times New Roman" w:eastAsia="Calibri" w:hAnsi="Times New Roman" w:cs="Times New Roman"/>
          <w:b/>
        </w:rPr>
      </w:pPr>
      <w:r w:rsidRPr="00DB689B">
        <w:rPr>
          <w:rFonts w:ascii="Times New Roman" w:eastAsia="Calibri" w:hAnsi="Times New Roman" w:cs="Times New Roman"/>
          <w:b/>
        </w:rPr>
        <w:t xml:space="preserve"> </w:t>
      </w:r>
    </w:p>
    <w:p w:rsidR="000A3002" w:rsidRPr="00DB689B" w:rsidRDefault="000A3002" w:rsidP="000A3002">
      <w:pPr>
        <w:spacing w:after="0"/>
        <w:rPr>
          <w:rFonts w:ascii="Times New Roman" w:eastAsia="Calibri" w:hAnsi="Times New Roman" w:cs="Times New Roman"/>
        </w:rPr>
      </w:pPr>
    </w:p>
    <w:p w:rsidR="000A3002" w:rsidRPr="00DB689B" w:rsidRDefault="000A3002" w:rsidP="000A3002">
      <w:pPr>
        <w:spacing w:after="0"/>
        <w:rPr>
          <w:rFonts w:ascii="Times New Roman" w:eastAsia="Calibri" w:hAnsi="Times New Roman" w:cs="Times New Roman"/>
          <w:b/>
        </w:rPr>
      </w:pPr>
      <w:r w:rsidRPr="00DB689B">
        <w:rPr>
          <w:rFonts w:ascii="Times New Roman" w:eastAsia="Calibri" w:hAnsi="Times New Roman" w:cs="Times New Roman"/>
          <w:b/>
          <w:bCs/>
        </w:rPr>
        <w:t xml:space="preserve">«Рассмотрено» </w:t>
      </w:r>
      <w:r w:rsidRPr="00DB689B">
        <w:rPr>
          <w:rFonts w:ascii="Times New Roman" w:eastAsia="Calibri" w:hAnsi="Times New Roman" w:cs="Times New Roman"/>
          <w:b/>
        </w:rPr>
        <w:t xml:space="preserve">                                                      </w:t>
      </w:r>
      <w:r w:rsidRPr="00DB689B">
        <w:rPr>
          <w:rFonts w:ascii="Times New Roman" w:eastAsia="Calibri" w:hAnsi="Times New Roman" w:cs="Times New Roman"/>
          <w:b/>
          <w:bCs/>
        </w:rPr>
        <w:t xml:space="preserve">«Согласовано» </w:t>
      </w:r>
      <w:r w:rsidRPr="00DB689B">
        <w:rPr>
          <w:rFonts w:ascii="Times New Roman" w:eastAsia="Calibri" w:hAnsi="Times New Roman" w:cs="Times New Roman"/>
          <w:b/>
        </w:rPr>
        <w:t xml:space="preserve">                                                                         «Утверждаю»                                                                           </w:t>
      </w:r>
    </w:p>
    <w:p w:rsidR="000A3002" w:rsidRPr="00DB689B" w:rsidRDefault="000A3002" w:rsidP="000A3002">
      <w:pPr>
        <w:spacing w:after="0"/>
        <w:rPr>
          <w:rFonts w:ascii="Times New Roman" w:eastAsia="Calibri" w:hAnsi="Times New Roman" w:cs="Times New Roman"/>
          <w:b/>
          <w:bCs/>
        </w:rPr>
      </w:pPr>
      <w:r w:rsidRPr="00DB689B">
        <w:rPr>
          <w:rFonts w:ascii="Times New Roman" w:eastAsia="Calibri" w:hAnsi="Times New Roman" w:cs="Times New Roman"/>
          <w:bCs/>
        </w:rPr>
        <w:t xml:space="preserve">на заседании  МО                                                   зам. директора по УВР                                                              директор МБОУ «СОШ № 18» </w:t>
      </w:r>
    </w:p>
    <w:p w:rsidR="000A3002" w:rsidRPr="00DB689B" w:rsidRDefault="000A3002" w:rsidP="000A3002">
      <w:pPr>
        <w:tabs>
          <w:tab w:val="left" w:pos="9288"/>
        </w:tabs>
        <w:spacing w:after="0"/>
        <w:rPr>
          <w:rFonts w:ascii="Times New Roman" w:eastAsia="Calibri" w:hAnsi="Times New Roman" w:cs="Times New Roman"/>
        </w:rPr>
      </w:pPr>
      <w:r w:rsidRPr="00DB689B">
        <w:rPr>
          <w:rFonts w:ascii="Times New Roman" w:eastAsia="Calibri" w:hAnsi="Times New Roman" w:cs="Times New Roman"/>
        </w:rPr>
        <w:t xml:space="preserve">Протокол № _____   от                                           __________ А. В. Козловская                                                  </w:t>
      </w:r>
      <w:r w:rsidRPr="00DB689B">
        <w:rPr>
          <w:rFonts w:ascii="Times New Roman" w:eastAsia="Calibri" w:hAnsi="Times New Roman" w:cs="Times New Roman"/>
          <w:bCs/>
        </w:rPr>
        <w:t>г. Симферополя</w:t>
      </w:r>
      <w:r w:rsidRPr="00DB689B">
        <w:rPr>
          <w:rFonts w:ascii="Times New Roman" w:eastAsia="Calibri" w:hAnsi="Times New Roman" w:cs="Times New Roman"/>
        </w:rPr>
        <w:t xml:space="preserve"> </w:t>
      </w:r>
    </w:p>
    <w:p w:rsidR="000A3002" w:rsidRPr="00DB689B" w:rsidRDefault="000A3002" w:rsidP="000A3002">
      <w:pPr>
        <w:spacing w:after="0"/>
        <w:rPr>
          <w:rFonts w:ascii="Times New Roman" w:eastAsia="Calibri" w:hAnsi="Times New Roman" w:cs="Times New Roman"/>
        </w:rPr>
      </w:pPr>
      <w:r w:rsidRPr="00DB689B">
        <w:rPr>
          <w:rFonts w:ascii="Times New Roman" w:eastAsia="Calibri" w:hAnsi="Times New Roman" w:cs="Times New Roman"/>
        </w:rPr>
        <w:t xml:space="preserve">«___» __________ 2015 г.                                     «_____» __________ 2015 г.                                                      _____________ В. Н. Танова </w:t>
      </w:r>
    </w:p>
    <w:p w:rsidR="000A3002" w:rsidRPr="00DB689B" w:rsidRDefault="000A3002" w:rsidP="000A3002">
      <w:pPr>
        <w:spacing w:after="0"/>
        <w:ind w:left="7080" w:firstLine="708"/>
        <w:rPr>
          <w:rFonts w:ascii="Times New Roman" w:eastAsia="Calibri" w:hAnsi="Times New Roman" w:cs="Times New Roman"/>
        </w:rPr>
      </w:pPr>
      <w:r w:rsidRPr="00DB689B">
        <w:rPr>
          <w:rFonts w:ascii="Times New Roman" w:eastAsia="Calibri" w:hAnsi="Times New Roman" w:cs="Times New Roman"/>
        </w:rPr>
        <w:t xml:space="preserve">                                         Приказ № _______ от «___» __________ 2015 г.               </w:t>
      </w:r>
    </w:p>
    <w:p w:rsidR="000A3002" w:rsidRPr="00DB689B" w:rsidRDefault="000A3002" w:rsidP="000A3002">
      <w:pPr>
        <w:spacing w:after="0"/>
        <w:rPr>
          <w:rFonts w:ascii="Times New Roman" w:eastAsia="Calibri" w:hAnsi="Times New Roman" w:cs="Times New Roman"/>
        </w:rPr>
      </w:pPr>
    </w:p>
    <w:p w:rsidR="000A3002" w:rsidRPr="00DB689B" w:rsidRDefault="000A3002" w:rsidP="000A3002">
      <w:pPr>
        <w:spacing w:after="0"/>
        <w:rPr>
          <w:rFonts w:ascii="Times New Roman" w:eastAsia="Calibri" w:hAnsi="Times New Roman" w:cs="Times New Roman"/>
        </w:rPr>
      </w:pPr>
      <w:r w:rsidRPr="00DB689B">
        <w:rPr>
          <w:rFonts w:ascii="Times New Roman" w:eastAsia="Calibri" w:hAnsi="Times New Roman" w:cs="Times New Roman"/>
        </w:rPr>
        <w:t xml:space="preserve">     </w:t>
      </w:r>
    </w:p>
    <w:p w:rsidR="000A3002" w:rsidRPr="00DB689B" w:rsidRDefault="000A3002" w:rsidP="000A3002">
      <w:pPr>
        <w:spacing w:after="0"/>
        <w:rPr>
          <w:rFonts w:ascii="Times New Roman" w:eastAsia="Calibri" w:hAnsi="Times New Roman" w:cs="Times New Roman"/>
        </w:rPr>
      </w:pPr>
    </w:p>
    <w:p w:rsidR="000A3002" w:rsidRPr="00DB689B" w:rsidRDefault="000A3002" w:rsidP="000A3002">
      <w:pPr>
        <w:shd w:val="clear" w:color="auto" w:fill="FFFFFF"/>
        <w:tabs>
          <w:tab w:val="num" w:pos="720"/>
        </w:tabs>
        <w:spacing w:after="0"/>
        <w:jc w:val="center"/>
        <w:outlineLvl w:val="0"/>
        <w:rPr>
          <w:rFonts w:ascii="Times New Roman" w:eastAsia="Calibri" w:hAnsi="Times New Roman" w:cs="Times New Roman"/>
          <w:b/>
          <w:sz w:val="40"/>
          <w:szCs w:val="40"/>
        </w:rPr>
      </w:pPr>
      <w:r w:rsidRPr="00DB689B">
        <w:rPr>
          <w:rFonts w:ascii="Times New Roman" w:eastAsia="Calibri" w:hAnsi="Times New Roman" w:cs="Times New Roman"/>
          <w:b/>
        </w:rPr>
        <w:t xml:space="preserve">  </w:t>
      </w:r>
      <w:r w:rsidRPr="00DB689B">
        <w:rPr>
          <w:rFonts w:ascii="Times New Roman" w:eastAsia="Calibri" w:hAnsi="Times New Roman" w:cs="Times New Roman"/>
          <w:b/>
          <w:sz w:val="40"/>
          <w:szCs w:val="40"/>
        </w:rPr>
        <w:t>РАБОЧАЯ ПРОГРАММА</w:t>
      </w:r>
    </w:p>
    <w:p w:rsidR="000A3002" w:rsidRPr="00DB689B" w:rsidRDefault="000A3002" w:rsidP="000A3002">
      <w:pPr>
        <w:shd w:val="clear" w:color="auto" w:fill="FFFFFF"/>
        <w:tabs>
          <w:tab w:val="num" w:pos="720"/>
        </w:tabs>
        <w:spacing w:after="0"/>
        <w:jc w:val="center"/>
        <w:outlineLvl w:val="0"/>
        <w:rPr>
          <w:rFonts w:ascii="Times New Roman" w:eastAsia="Calibri" w:hAnsi="Times New Roman" w:cs="Times New Roman"/>
          <w:b/>
          <w:sz w:val="28"/>
          <w:szCs w:val="28"/>
        </w:rPr>
      </w:pPr>
      <w:r w:rsidRPr="00DB689B">
        <w:rPr>
          <w:rFonts w:ascii="Times New Roman" w:eastAsia="Calibri" w:hAnsi="Times New Roman" w:cs="Times New Roman"/>
          <w:b/>
          <w:sz w:val="28"/>
          <w:szCs w:val="28"/>
        </w:rPr>
        <w:t>по учебному пре</w:t>
      </w:r>
      <w:r>
        <w:rPr>
          <w:rFonts w:ascii="Times New Roman" w:eastAsia="Calibri" w:hAnsi="Times New Roman" w:cs="Times New Roman"/>
          <w:b/>
          <w:sz w:val="28"/>
          <w:szCs w:val="28"/>
        </w:rPr>
        <w:t>дмету «</w:t>
      </w:r>
      <w:r w:rsidR="00585F27">
        <w:rPr>
          <w:rFonts w:ascii="Times New Roman" w:eastAsia="Calibri" w:hAnsi="Times New Roman" w:cs="Times New Roman"/>
          <w:b/>
          <w:sz w:val="28"/>
          <w:szCs w:val="28"/>
        </w:rPr>
        <w:t>Литературное чтение</w:t>
      </w:r>
      <w:r>
        <w:rPr>
          <w:rFonts w:ascii="Times New Roman" w:eastAsia="Calibri" w:hAnsi="Times New Roman" w:cs="Times New Roman"/>
          <w:b/>
          <w:sz w:val="28"/>
          <w:szCs w:val="28"/>
        </w:rPr>
        <w:t>»</w:t>
      </w:r>
    </w:p>
    <w:p w:rsidR="000A3002" w:rsidRPr="00DB689B" w:rsidRDefault="000A3002" w:rsidP="000A3002">
      <w:pPr>
        <w:shd w:val="clear" w:color="auto" w:fill="FFFFFF"/>
        <w:tabs>
          <w:tab w:val="num" w:pos="720"/>
        </w:tabs>
        <w:spacing w:after="0"/>
        <w:jc w:val="center"/>
        <w:outlineLvl w:val="0"/>
        <w:rPr>
          <w:rFonts w:ascii="Times New Roman" w:eastAsia="Calibri" w:hAnsi="Times New Roman" w:cs="Times New Roman"/>
          <w:b/>
          <w:sz w:val="28"/>
          <w:szCs w:val="28"/>
        </w:rPr>
      </w:pPr>
      <w:r>
        <w:rPr>
          <w:rFonts w:ascii="Times New Roman" w:eastAsia="Calibri" w:hAnsi="Times New Roman" w:cs="Times New Roman"/>
          <w:b/>
          <w:sz w:val="28"/>
          <w:szCs w:val="28"/>
        </w:rPr>
        <w:t>для</w:t>
      </w:r>
      <w:r w:rsidR="007E505D">
        <w:rPr>
          <w:rFonts w:ascii="Times New Roman" w:eastAsia="Calibri" w:hAnsi="Times New Roman" w:cs="Times New Roman"/>
          <w:b/>
          <w:sz w:val="28"/>
          <w:szCs w:val="28"/>
        </w:rPr>
        <w:t xml:space="preserve"> 1 - Б</w:t>
      </w:r>
      <w:r>
        <w:rPr>
          <w:rFonts w:ascii="Times New Roman" w:eastAsia="Calibri" w:hAnsi="Times New Roman" w:cs="Times New Roman"/>
          <w:b/>
          <w:sz w:val="28"/>
          <w:szCs w:val="28"/>
        </w:rPr>
        <w:t xml:space="preserve">    класса </w:t>
      </w:r>
    </w:p>
    <w:p w:rsidR="000A3002" w:rsidRPr="00DB689B" w:rsidRDefault="000A3002" w:rsidP="000A3002">
      <w:pPr>
        <w:shd w:val="clear" w:color="auto" w:fill="FFFFFF"/>
        <w:tabs>
          <w:tab w:val="num" w:pos="720"/>
        </w:tabs>
        <w:spacing w:after="0"/>
        <w:jc w:val="center"/>
        <w:outlineLvl w:val="0"/>
        <w:rPr>
          <w:rFonts w:ascii="Times New Roman" w:eastAsia="Calibri" w:hAnsi="Times New Roman" w:cs="Times New Roman"/>
          <w:b/>
          <w:sz w:val="28"/>
          <w:szCs w:val="28"/>
        </w:rPr>
      </w:pPr>
    </w:p>
    <w:p w:rsidR="000A3002" w:rsidRPr="00DB689B" w:rsidRDefault="000A3002" w:rsidP="000A3002">
      <w:pPr>
        <w:shd w:val="clear" w:color="auto" w:fill="FFFFFF"/>
        <w:tabs>
          <w:tab w:val="num" w:pos="720"/>
        </w:tabs>
        <w:spacing w:after="0"/>
        <w:ind w:left="-540"/>
        <w:jc w:val="center"/>
        <w:outlineLvl w:val="0"/>
        <w:rPr>
          <w:rFonts w:ascii="Times New Roman" w:eastAsia="Calibri" w:hAnsi="Times New Roman" w:cs="Times New Roman"/>
          <w:b/>
        </w:rPr>
      </w:pPr>
      <w:r w:rsidRPr="00DB689B">
        <w:rPr>
          <w:rFonts w:ascii="Times New Roman" w:eastAsia="Calibri" w:hAnsi="Times New Roman" w:cs="Times New Roman"/>
          <w:b/>
        </w:rPr>
        <w:t xml:space="preserve">Уровень изучения предмета – базовый </w:t>
      </w:r>
    </w:p>
    <w:p w:rsidR="000A3002" w:rsidRPr="00DB689B" w:rsidRDefault="000A3002" w:rsidP="000A3002">
      <w:pPr>
        <w:spacing w:after="0"/>
        <w:jc w:val="right"/>
        <w:rPr>
          <w:rFonts w:ascii="Times New Roman" w:eastAsia="Calibri" w:hAnsi="Times New Roman" w:cs="Times New Roman"/>
        </w:rPr>
      </w:pPr>
    </w:p>
    <w:p w:rsidR="000A3002" w:rsidRPr="00DB689B" w:rsidRDefault="000A3002" w:rsidP="000A3002">
      <w:pPr>
        <w:spacing w:after="0"/>
        <w:jc w:val="right"/>
        <w:rPr>
          <w:rFonts w:ascii="Times New Roman" w:eastAsia="Calibri" w:hAnsi="Times New Roman" w:cs="Times New Roman"/>
        </w:rPr>
      </w:pPr>
    </w:p>
    <w:p w:rsidR="000A3002" w:rsidRPr="00DB689B" w:rsidRDefault="000A3002" w:rsidP="000A3002">
      <w:pPr>
        <w:spacing w:after="0"/>
        <w:rPr>
          <w:rFonts w:ascii="Times New Roman" w:eastAsia="Calibri" w:hAnsi="Times New Roman" w:cs="Times New Roman"/>
        </w:rPr>
      </w:pPr>
      <w:r w:rsidRPr="00DB689B">
        <w:rPr>
          <w:rFonts w:ascii="Times New Roman" w:eastAsia="Calibri" w:hAnsi="Times New Roman" w:cs="Times New Roman"/>
        </w:rPr>
        <w:t xml:space="preserve">                                                                                                                                                                                                    </w:t>
      </w:r>
      <w:r>
        <w:rPr>
          <w:rFonts w:ascii="Times New Roman" w:eastAsia="Calibri" w:hAnsi="Times New Roman" w:cs="Times New Roman"/>
          <w:sz w:val="28"/>
          <w:szCs w:val="28"/>
        </w:rPr>
        <w:t xml:space="preserve">Учитель: </w:t>
      </w:r>
      <w:r w:rsidR="007E505D">
        <w:rPr>
          <w:rFonts w:ascii="Times New Roman" w:eastAsia="Calibri" w:hAnsi="Times New Roman" w:cs="Times New Roman"/>
          <w:sz w:val="28"/>
          <w:szCs w:val="28"/>
        </w:rPr>
        <w:t xml:space="preserve"> Малахута И, Д.</w:t>
      </w:r>
    </w:p>
    <w:p w:rsidR="000A3002" w:rsidRPr="00DB689B" w:rsidRDefault="000A3002" w:rsidP="000A3002">
      <w:pPr>
        <w:spacing w:after="0"/>
        <w:jc w:val="right"/>
        <w:rPr>
          <w:rFonts w:ascii="Times New Roman" w:eastAsia="Calibri" w:hAnsi="Times New Roman" w:cs="Times New Roman"/>
          <w:b/>
          <w:sz w:val="28"/>
          <w:szCs w:val="28"/>
        </w:rPr>
      </w:pPr>
    </w:p>
    <w:p w:rsidR="000A3002" w:rsidRPr="00DB689B" w:rsidRDefault="000A3002" w:rsidP="000A3002">
      <w:pPr>
        <w:spacing w:after="0"/>
        <w:rPr>
          <w:rFonts w:ascii="Times New Roman" w:eastAsia="Calibri" w:hAnsi="Times New Roman" w:cs="Times New Roman"/>
          <w:b/>
          <w:sz w:val="28"/>
          <w:szCs w:val="28"/>
        </w:rPr>
      </w:pPr>
    </w:p>
    <w:p w:rsidR="000A3002" w:rsidRPr="00DB689B" w:rsidRDefault="000A3002" w:rsidP="000A3002">
      <w:pPr>
        <w:spacing w:after="0"/>
        <w:jc w:val="center"/>
        <w:rPr>
          <w:rFonts w:ascii="Times New Roman" w:eastAsia="Calibri" w:hAnsi="Times New Roman" w:cs="Times New Roman"/>
          <w:b/>
          <w:sz w:val="28"/>
          <w:szCs w:val="28"/>
        </w:rPr>
      </w:pPr>
    </w:p>
    <w:p w:rsidR="000A3002" w:rsidRPr="00DB689B" w:rsidRDefault="007E505D" w:rsidP="007E505D">
      <w:pPr>
        <w:spacing w:after="0"/>
        <w:rPr>
          <w:rFonts w:ascii="Times New Roman" w:eastAsia="Calibri" w:hAnsi="Times New Roman" w:cs="Times New Roman"/>
          <w:sz w:val="28"/>
          <w:szCs w:val="28"/>
        </w:rPr>
      </w:pPr>
      <w:r>
        <w:rPr>
          <w:rFonts w:ascii="Times New Roman" w:eastAsia="Calibri" w:hAnsi="Times New Roman" w:cs="Times New Roman"/>
          <w:b/>
          <w:sz w:val="28"/>
          <w:szCs w:val="28"/>
        </w:rPr>
        <w:t xml:space="preserve">                                                                                     </w:t>
      </w:r>
      <w:r w:rsidR="000A3002" w:rsidRPr="00DB689B">
        <w:rPr>
          <w:rFonts w:ascii="Times New Roman" w:eastAsia="Calibri" w:hAnsi="Times New Roman" w:cs="Times New Roman"/>
          <w:sz w:val="28"/>
          <w:szCs w:val="28"/>
        </w:rPr>
        <w:t>Симферополь, 2015</w:t>
      </w:r>
    </w:p>
    <w:p w:rsidR="007E505D" w:rsidRDefault="007E505D" w:rsidP="000A3002">
      <w:pPr>
        <w:jc w:val="center"/>
        <w:rPr>
          <w:rFonts w:ascii="Times New Roman" w:hAnsi="Times New Roman" w:cs="Times New Roman"/>
          <w:b/>
          <w:sz w:val="28"/>
          <w:szCs w:val="28"/>
        </w:rPr>
      </w:pPr>
    </w:p>
    <w:p w:rsidR="000A3002" w:rsidRDefault="000A3002" w:rsidP="000A3002">
      <w:pPr>
        <w:jc w:val="center"/>
        <w:rPr>
          <w:rFonts w:ascii="Times New Roman" w:hAnsi="Times New Roman" w:cs="Times New Roman"/>
          <w:b/>
          <w:sz w:val="28"/>
          <w:szCs w:val="28"/>
        </w:rPr>
      </w:pPr>
      <w:r w:rsidRPr="00737799">
        <w:rPr>
          <w:rFonts w:ascii="Times New Roman" w:hAnsi="Times New Roman" w:cs="Times New Roman"/>
          <w:b/>
          <w:sz w:val="28"/>
          <w:szCs w:val="28"/>
        </w:rPr>
        <w:t>ПО</w:t>
      </w:r>
      <w:bookmarkStart w:id="0" w:name="_GoBack"/>
      <w:bookmarkEnd w:id="0"/>
      <w:r w:rsidRPr="00737799">
        <w:rPr>
          <w:rFonts w:ascii="Times New Roman" w:hAnsi="Times New Roman" w:cs="Times New Roman"/>
          <w:b/>
          <w:sz w:val="28"/>
          <w:szCs w:val="28"/>
        </w:rPr>
        <w:t>ЯСНИТЕЛЬНАЯ ЗАПИСКА</w:t>
      </w:r>
    </w:p>
    <w:p w:rsidR="000A3002" w:rsidRDefault="000A3002" w:rsidP="000A3002">
      <w:pPr>
        <w:spacing w:after="0" w:line="240" w:lineRule="auto"/>
        <w:ind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color w:val="000000"/>
          <w:sz w:val="24"/>
          <w:szCs w:val="24"/>
          <w:lang w:eastAsia="ru-RU"/>
        </w:rPr>
        <w:t>Рабочая программа по русскому языку для 1</w:t>
      </w:r>
      <w:r w:rsidRPr="00D15AC5">
        <w:rPr>
          <w:rFonts w:ascii="Times New Roman" w:eastAsia="Times New Roman" w:hAnsi="Times New Roman" w:cs="Times New Roman"/>
          <w:color w:val="000000"/>
          <w:sz w:val="24"/>
          <w:szCs w:val="24"/>
          <w:lang w:eastAsia="ru-RU"/>
        </w:rPr>
        <w:t xml:space="preserve"> класса разработана и составлена в соответствии с требо</w:t>
      </w:r>
      <w:r>
        <w:rPr>
          <w:rFonts w:ascii="Times New Roman" w:eastAsia="Times New Roman" w:hAnsi="Times New Roman" w:cs="Times New Roman"/>
          <w:color w:val="000000"/>
          <w:sz w:val="24"/>
          <w:szCs w:val="24"/>
          <w:lang w:eastAsia="ru-RU"/>
        </w:rPr>
        <w:t>ваниями Федерального</w:t>
      </w:r>
      <w:r w:rsidRPr="00D15AC5">
        <w:rPr>
          <w:rFonts w:ascii="Times New Roman" w:eastAsia="Times New Roman" w:hAnsi="Times New Roman" w:cs="Times New Roman"/>
          <w:color w:val="000000"/>
          <w:sz w:val="24"/>
          <w:szCs w:val="24"/>
          <w:lang w:eastAsia="ru-RU"/>
        </w:rPr>
        <w:t xml:space="preserve"> государственного стандарта</w:t>
      </w:r>
      <w:r>
        <w:rPr>
          <w:rFonts w:ascii="Times New Roman" w:eastAsia="Times New Roman" w:hAnsi="Times New Roman" w:cs="Times New Roman"/>
          <w:color w:val="000000"/>
          <w:sz w:val="24"/>
          <w:szCs w:val="24"/>
          <w:lang w:eastAsia="ru-RU"/>
        </w:rPr>
        <w:t xml:space="preserve"> начального</w:t>
      </w:r>
      <w:r w:rsidRPr="00D15AC5">
        <w:rPr>
          <w:rFonts w:ascii="Times New Roman" w:eastAsia="Times New Roman" w:hAnsi="Times New Roman" w:cs="Times New Roman"/>
          <w:color w:val="000000"/>
          <w:sz w:val="24"/>
          <w:szCs w:val="24"/>
          <w:lang w:eastAsia="ru-RU"/>
        </w:rPr>
        <w:t xml:space="preserve"> обще</w:t>
      </w:r>
      <w:r>
        <w:rPr>
          <w:rFonts w:ascii="Times New Roman" w:eastAsia="Times New Roman" w:hAnsi="Times New Roman" w:cs="Times New Roman"/>
          <w:color w:val="000000"/>
          <w:sz w:val="24"/>
          <w:szCs w:val="24"/>
          <w:lang w:eastAsia="ru-RU"/>
        </w:rPr>
        <w:t>го образования</w:t>
      </w:r>
      <w:r w:rsidRPr="00D15AC5">
        <w:rPr>
          <w:rFonts w:ascii="Times New Roman" w:eastAsia="Times New Roman" w:hAnsi="Times New Roman" w:cs="Times New Roman"/>
          <w:color w:val="000000"/>
          <w:sz w:val="24"/>
          <w:szCs w:val="24"/>
          <w:lang w:eastAsia="ru-RU"/>
        </w:rPr>
        <w:t>, на основе</w:t>
      </w:r>
      <w:r>
        <w:rPr>
          <w:rFonts w:ascii="Times New Roman" w:eastAsia="Times New Roman" w:hAnsi="Times New Roman" w:cs="Times New Roman"/>
          <w:color w:val="000000"/>
          <w:sz w:val="24"/>
          <w:szCs w:val="24"/>
          <w:lang w:eastAsia="ru-RU"/>
        </w:rPr>
        <w:t xml:space="preserve"> примерной основной образовательной программы начального общего образования, внесенной в реестр примерных основных образовательных программ,</w:t>
      </w:r>
      <w:r w:rsidRPr="00D15AC5">
        <w:rPr>
          <w:rFonts w:ascii="Times New Roman" w:eastAsia="Times New Roman" w:hAnsi="Times New Roman" w:cs="Times New Roman"/>
          <w:color w:val="000000"/>
          <w:sz w:val="24"/>
          <w:szCs w:val="24"/>
          <w:lang w:eastAsia="ru-RU"/>
        </w:rPr>
        <w:t xml:space="preserve"> авторской программы </w:t>
      </w:r>
      <w:r w:rsidR="00DD61CC" w:rsidRPr="00DD61CC">
        <w:rPr>
          <w:rFonts w:ascii="Times New Roman" w:hAnsi="Times New Roman" w:cs="Times New Roman"/>
          <w:sz w:val="24"/>
        </w:rPr>
        <w:t>Л.</w:t>
      </w:r>
      <w:r w:rsidR="00DD61CC" w:rsidRPr="00DD61CC">
        <w:rPr>
          <w:rFonts w:ascii="Times New Roman" w:hAnsi="Times New Roman" w:cs="Times New Roman"/>
          <w:vertAlign w:val="superscript"/>
        </w:rPr>
        <w:t xml:space="preserve"> </w:t>
      </w:r>
      <w:r w:rsidR="00DD61CC" w:rsidRPr="00DD61CC">
        <w:rPr>
          <w:rFonts w:ascii="Times New Roman" w:hAnsi="Times New Roman" w:cs="Times New Roman"/>
          <w:sz w:val="24"/>
        </w:rPr>
        <w:t>Ф.</w:t>
      </w:r>
      <w:r w:rsidR="00DD61CC" w:rsidRPr="00DD61CC">
        <w:rPr>
          <w:rFonts w:ascii="Times New Roman" w:hAnsi="Times New Roman" w:cs="Times New Roman"/>
          <w:vertAlign w:val="superscript"/>
        </w:rPr>
        <w:t xml:space="preserve"> </w:t>
      </w:r>
      <w:r w:rsidR="00DD61CC" w:rsidRPr="00DD61CC">
        <w:rPr>
          <w:rFonts w:ascii="Times New Roman" w:hAnsi="Times New Roman" w:cs="Times New Roman"/>
          <w:sz w:val="24"/>
        </w:rPr>
        <w:t>Климановой, М.</w:t>
      </w:r>
      <w:r w:rsidR="00DD61CC" w:rsidRPr="00DD61CC">
        <w:rPr>
          <w:rFonts w:ascii="Times New Roman" w:hAnsi="Times New Roman" w:cs="Times New Roman"/>
          <w:vertAlign w:val="superscript"/>
        </w:rPr>
        <w:t xml:space="preserve"> </w:t>
      </w:r>
      <w:r w:rsidR="00DD61CC" w:rsidRPr="00DD61CC">
        <w:rPr>
          <w:rFonts w:ascii="Times New Roman" w:hAnsi="Times New Roman" w:cs="Times New Roman"/>
          <w:sz w:val="24"/>
        </w:rPr>
        <w:t>В.</w:t>
      </w:r>
      <w:r w:rsidR="00DD61CC" w:rsidRPr="00DD61CC">
        <w:rPr>
          <w:rFonts w:ascii="Times New Roman" w:hAnsi="Times New Roman" w:cs="Times New Roman"/>
          <w:vertAlign w:val="superscript"/>
        </w:rPr>
        <w:t xml:space="preserve"> </w:t>
      </w:r>
      <w:r w:rsidR="00DD61CC" w:rsidRPr="00DD61CC">
        <w:rPr>
          <w:rFonts w:ascii="Times New Roman" w:hAnsi="Times New Roman" w:cs="Times New Roman"/>
          <w:sz w:val="24"/>
        </w:rPr>
        <w:t>Бойкиной</w:t>
      </w:r>
      <w:r w:rsidR="00DD61CC" w:rsidRPr="00DD61CC">
        <w:rPr>
          <w:rFonts w:ascii="Times New Roman" w:eastAsia="Times New Roman" w:hAnsi="Times New Roman" w:cs="Times New Roman"/>
          <w:color w:val="000000"/>
          <w:sz w:val="28"/>
          <w:szCs w:val="24"/>
          <w:lang w:eastAsia="ru-RU"/>
        </w:rPr>
        <w:t xml:space="preserve"> </w:t>
      </w:r>
      <w:r w:rsidRPr="00593DA0">
        <w:rPr>
          <w:rFonts w:ascii="Times New Roman" w:eastAsia="Times New Roman" w:hAnsi="Times New Roman" w:cs="Times New Roman"/>
          <w:color w:val="000000"/>
          <w:sz w:val="24"/>
          <w:szCs w:val="24"/>
          <w:lang w:eastAsia="ru-RU"/>
        </w:rPr>
        <w:t>«</w:t>
      </w:r>
      <w:r w:rsidR="00DD61CC">
        <w:rPr>
          <w:rFonts w:ascii="Times New Roman" w:eastAsia="Times New Roman" w:hAnsi="Times New Roman" w:cs="Times New Roman"/>
          <w:color w:val="000000"/>
          <w:sz w:val="24"/>
          <w:szCs w:val="24"/>
          <w:lang w:eastAsia="ru-RU"/>
        </w:rPr>
        <w:t>Литературное чтение</w:t>
      </w:r>
      <w:r w:rsidRPr="00593DA0">
        <w:rPr>
          <w:rFonts w:ascii="Times New Roman" w:eastAsia="Times New Roman" w:hAnsi="Times New Roman" w:cs="Times New Roman"/>
          <w:color w:val="000000"/>
          <w:sz w:val="24"/>
          <w:szCs w:val="24"/>
          <w:lang w:eastAsia="ru-RU"/>
        </w:rPr>
        <w:t>» для общеобразовательной школы,</w:t>
      </w:r>
      <w:r w:rsidRPr="00593DA0">
        <w:rPr>
          <w:rFonts w:ascii="Times New Roman" w:eastAsia="Times New Roman" w:hAnsi="Times New Roman" w:cs="Times New Roman"/>
          <w:color w:val="FF0000"/>
          <w:sz w:val="24"/>
          <w:szCs w:val="24"/>
          <w:lang w:eastAsia="ru-RU"/>
        </w:rPr>
        <w:t xml:space="preserve"> </w:t>
      </w:r>
      <w:r w:rsidRPr="00593DA0">
        <w:rPr>
          <w:rFonts w:ascii="Times New Roman" w:eastAsia="Times New Roman" w:hAnsi="Times New Roman" w:cs="Times New Roman"/>
          <w:sz w:val="24"/>
          <w:szCs w:val="24"/>
          <w:lang w:eastAsia="ru-RU"/>
        </w:rPr>
        <w:t>являющейся составной частью системы учебников «Школа России»</w:t>
      </w:r>
      <w:r w:rsidRPr="00593DA0">
        <w:rPr>
          <w:rFonts w:ascii="Times New Roman" w:eastAsia="Times New Roman" w:hAnsi="Times New Roman" w:cs="Times New Roman"/>
          <w:color w:val="000000"/>
          <w:sz w:val="24"/>
          <w:szCs w:val="24"/>
          <w:lang w:eastAsia="ru-RU"/>
        </w:rPr>
        <w:t xml:space="preserve"> 2015</w:t>
      </w:r>
      <w:r w:rsidRPr="00593DA0">
        <w:rPr>
          <w:rFonts w:ascii="Times New Roman" w:eastAsia="Times New Roman" w:hAnsi="Times New Roman" w:cs="Times New Roman"/>
          <w:sz w:val="24"/>
          <w:szCs w:val="24"/>
          <w:lang w:eastAsia="ru-RU"/>
        </w:rPr>
        <w:t>,</w:t>
      </w:r>
      <w:r w:rsidRPr="00593DA0">
        <w:rPr>
          <w:rFonts w:ascii="Times New Roman" w:eastAsia="Times New Roman" w:hAnsi="Times New Roman" w:cs="Times New Roman"/>
          <w:color w:val="FF0000"/>
          <w:sz w:val="24"/>
          <w:szCs w:val="24"/>
          <w:lang w:eastAsia="ru-RU"/>
        </w:rPr>
        <w:t xml:space="preserve"> </w:t>
      </w:r>
      <w:r w:rsidRPr="00593DA0">
        <w:rPr>
          <w:rFonts w:ascii="Times New Roman" w:eastAsia="Times New Roman" w:hAnsi="Times New Roman" w:cs="Times New Roman"/>
          <w:color w:val="000000"/>
          <w:sz w:val="24"/>
          <w:szCs w:val="24"/>
          <w:lang w:eastAsia="ru-RU"/>
        </w:rPr>
        <w:t>соответствует:  приказу № 253 от 31 марта 2014 года «Об утверждении</w:t>
      </w:r>
      <w:r w:rsidRPr="00593DA0">
        <w:rPr>
          <w:rFonts w:ascii="Times New Roman" w:eastAsia="Calibri" w:hAnsi="Times New Roman" w:cs="Times New Roman"/>
          <w:b/>
          <w:bCs/>
          <w:color w:val="444444"/>
          <w:sz w:val="24"/>
          <w:szCs w:val="24"/>
          <w:lang w:eastAsia="ar-SA"/>
        </w:rPr>
        <w:t xml:space="preserve"> </w:t>
      </w:r>
      <w:r w:rsidRPr="00593DA0">
        <w:rPr>
          <w:rFonts w:ascii="Times New Roman" w:eastAsia="Times New Roman" w:hAnsi="Times New Roman" w:cs="Times New Roman"/>
          <w:bCs/>
          <w:sz w:val="24"/>
          <w:szCs w:val="24"/>
          <w:lang w:eastAsia="ru-RU"/>
        </w:rPr>
        <w:t>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учебному плану общеобразовательного учреждения МБОУ «СОШ №18», требованиям к оснащению образовательного процесса в соответствии с основной образовательной программой общеобразовательного учреждения МБОУ «СОШ №18»</w:t>
      </w:r>
      <w:r>
        <w:rPr>
          <w:rFonts w:ascii="Times New Roman" w:eastAsia="Times New Roman" w:hAnsi="Times New Roman" w:cs="Times New Roman"/>
          <w:bCs/>
          <w:sz w:val="24"/>
          <w:szCs w:val="24"/>
          <w:lang w:eastAsia="ru-RU"/>
        </w:rPr>
        <w:t xml:space="preserve">, </w:t>
      </w:r>
      <w:r w:rsidRPr="00D01CCC">
        <w:rPr>
          <w:rFonts w:ascii="Times New Roman" w:eastAsia="Times New Roman" w:hAnsi="Times New Roman" w:cs="Times New Roman"/>
          <w:bCs/>
          <w:sz w:val="24"/>
          <w:szCs w:val="24"/>
          <w:lang w:eastAsia="ru-RU"/>
        </w:rPr>
        <w:t>требованиям к оснащению образовательного процесса в соответствии с основной образовательной программой общеобразователь</w:t>
      </w:r>
      <w:r>
        <w:rPr>
          <w:rFonts w:ascii="Times New Roman" w:eastAsia="Times New Roman" w:hAnsi="Times New Roman" w:cs="Times New Roman"/>
          <w:bCs/>
          <w:sz w:val="24"/>
          <w:szCs w:val="24"/>
          <w:lang w:eastAsia="ru-RU"/>
        </w:rPr>
        <w:t xml:space="preserve">ного учреждения МБОУ «СОШ №18»; ориентирована на работу по учебно-методическому комплекту: </w:t>
      </w:r>
    </w:p>
    <w:p w:rsidR="000A3002" w:rsidRDefault="00F519B5" w:rsidP="00F519B5">
      <w:pPr>
        <w:shd w:val="clear" w:color="auto" w:fill="FFFFFF"/>
        <w:autoSpaceDE w:val="0"/>
        <w:autoSpaceDN w:val="0"/>
        <w:adjustRightInd w:val="0"/>
        <w:spacing w:after="0" w:line="240" w:lineRule="auto"/>
        <w:rPr>
          <w:rFonts w:ascii="Times New Roman" w:eastAsia="Calibri" w:hAnsi="Times New Roman" w:cs="Times New Roman"/>
          <w:sz w:val="24"/>
          <w:szCs w:val="24"/>
        </w:rPr>
      </w:pPr>
      <w:r>
        <w:rPr>
          <w:rFonts w:ascii="Times New Roman" w:eastAsia="Times New Roman" w:hAnsi="Times New Roman" w:cs="Times New Roman"/>
          <w:bCs/>
          <w:sz w:val="24"/>
          <w:szCs w:val="24"/>
          <w:lang w:eastAsia="ru-RU"/>
        </w:rPr>
        <w:t xml:space="preserve">учебник: </w:t>
      </w:r>
      <w:r w:rsidRPr="00C4612D">
        <w:rPr>
          <w:rFonts w:ascii="Times New Roman" w:eastAsia="Calibri" w:hAnsi="Times New Roman" w:cs="Times New Roman"/>
          <w:sz w:val="24"/>
          <w:szCs w:val="24"/>
        </w:rPr>
        <w:t>Л.Ф.Климанова, В.Г.Горецкий Литературное чтение. 1 класс. Учебник для общеобразовательных учреждений. В 2ч., Москва «Просвещение», 2014</w:t>
      </w:r>
      <w:r>
        <w:rPr>
          <w:rFonts w:ascii="Times New Roman" w:eastAsia="Calibri" w:hAnsi="Times New Roman" w:cs="Times New Roman"/>
          <w:sz w:val="24"/>
          <w:szCs w:val="24"/>
        </w:rPr>
        <w:t>;</w:t>
      </w:r>
    </w:p>
    <w:p w:rsidR="00F519B5" w:rsidRPr="00F519B5" w:rsidRDefault="00F519B5" w:rsidP="00F519B5">
      <w:pPr>
        <w:shd w:val="clear" w:color="auto" w:fill="FFFFFF"/>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тетрадь: </w:t>
      </w:r>
      <w:r w:rsidRPr="0074445B">
        <w:rPr>
          <w:rFonts w:ascii="Times New Roman" w:hAnsi="Times New Roman" w:cs="Times New Roman"/>
          <w:lang w:eastAsia="ru-RU"/>
        </w:rPr>
        <w:t>М.В.</w:t>
      </w:r>
      <w:r>
        <w:rPr>
          <w:rFonts w:ascii="Times New Roman" w:hAnsi="Times New Roman" w:cs="Times New Roman"/>
          <w:lang w:eastAsia="ru-RU"/>
        </w:rPr>
        <w:t xml:space="preserve"> </w:t>
      </w:r>
      <w:r w:rsidRPr="0074445B">
        <w:rPr>
          <w:rFonts w:ascii="Times New Roman" w:hAnsi="Times New Roman" w:cs="Times New Roman"/>
          <w:lang w:eastAsia="ru-RU"/>
        </w:rPr>
        <w:t>Бойкина, Л.А.Виноградская. Литературное чтение.  Рабочая тетрадь. 1 класс</w:t>
      </w:r>
      <w:r>
        <w:rPr>
          <w:rFonts w:ascii="Times New Roman" w:hAnsi="Times New Roman" w:cs="Times New Roman"/>
          <w:lang w:eastAsia="ru-RU"/>
        </w:rPr>
        <w:t xml:space="preserve">, </w:t>
      </w:r>
      <w:r w:rsidRPr="00C4612D">
        <w:rPr>
          <w:rFonts w:ascii="Times New Roman" w:eastAsia="Calibri" w:hAnsi="Times New Roman" w:cs="Times New Roman"/>
          <w:sz w:val="24"/>
          <w:szCs w:val="24"/>
        </w:rPr>
        <w:t>Москва «Просвещение», 2014</w:t>
      </w:r>
      <w:r>
        <w:rPr>
          <w:rFonts w:ascii="Times New Roman" w:eastAsia="Calibri" w:hAnsi="Times New Roman" w:cs="Times New Roman"/>
          <w:sz w:val="24"/>
          <w:szCs w:val="24"/>
        </w:rPr>
        <w:t>.</w:t>
      </w:r>
    </w:p>
    <w:p w:rsidR="000A3002" w:rsidRPr="00DD61CC" w:rsidRDefault="000A3002"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«Литературное чтение» — один из основных предметов в обучении младших школьников. Он формирует общеучебный навык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rsidR="000A3002" w:rsidRPr="00DD61CC" w:rsidRDefault="000A3002" w:rsidP="00DD61CC">
      <w:pPr>
        <w:spacing w:after="0" w:line="240" w:lineRule="auto"/>
        <w:ind w:left="-15" w:firstLine="723"/>
        <w:jc w:val="both"/>
        <w:rPr>
          <w:rFonts w:ascii="Times New Roman" w:eastAsia="Calibri" w:hAnsi="Times New Roman" w:cs="Times New Roman"/>
          <w:color w:val="7F8185"/>
          <w:sz w:val="24"/>
          <w:szCs w:val="24"/>
        </w:rPr>
      </w:pPr>
      <w:r w:rsidRPr="00DD61CC">
        <w:rPr>
          <w:rFonts w:ascii="Times New Roman" w:hAnsi="Times New Roman" w:cs="Times New Roman"/>
          <w:sz w:val="24"/>
          <w:szCs w:val="24"/>
        </w:rPr>
        <w:t xml:space="preserve">Курс «Литературное чтение» (авт. Л. Ф. Климановой и др.) направлен на достижение следующих </w:t>
      </w:r>
      <w:r w:rsidRPr="00DD61CC">
        <w:rPr>
          <w:rFonts w:ascii="Times New Roman" w:eastAsia="Calibri" w:hAnsi="Times New Roman" w:cs="Times New Roman"/>
          <w:b/>
          <w:sz w:val="24"/>
          <w:szCs w:val="24"/>
        </w:rPr>
        <w:t>целей</w:t>
      </w:r>
      <w:r w:rsidRPr="00DD61CC">
        <w:rPr>
          <w:rFonts w:ascii="Times New Roman" w:hAnsi="Times New Roman" w:cs="Times New Roman"/>
          <w:sz w:val="24"/>
          <w:szCs w:val="24"/>
        </w:rPr>
        <w:t>: овладение осознанным, правильным, беглым и выразительным чтением как базовым навыком в системе образ</w:t>
      </w:r>
      <w:r w:rsidR="00DD61CC">
        <w:rPr>
          <w:rFonts w:ascii="Times New Roman" w:hAnsi="Times New Roman" w:cs="Times New Roman"/>
          <w:sz w:val="24"/>
          <w:szCs w:val="24"/>
        </w:rPr>
        <w:t>ования младших школьников;</w:t>
      </w:r>
      <w:r w:rsidR="00DD61CC">
        <w:rPr>
          <w:rFonts w:ascii="Times New Roman" w:eastAsia="Calibri" w:hAnsi="Times New Roman" w:cs="Times New Roman"/>
          <w:color w:val="7F8185"/>
          <w:sz w:val="24"/>
          <w:szCs w:val="24"/>
        </w:rPr>
        <w:t xml:space="preserve"> </w:t>
      </w:r>
      <w:r w:rsidRPr="00DD61CC">
        <w:rPr>
          <w:rFonts w:ascii="Times New Roman" w:hAnsi="Times New Roman" w:cs="Times New Roman"/>
          <w:sz w:val="24"/>
          <w:szCs w:val="24"/>
        </w:rPr>
        <w:t xml:space="preserve">совершенствование всех видов речевой деятельности, обеспечивающих умение работать с разными видами текстов; развитие интереса к </w:t>
      </w:r>
      <w:r w:rsidR="00DD61CC">
        <w:rPr>
          <w:rFonts w:ascii="Times New Roman" w:hAnsi="Times New Roman" w:cs="Times New Roman"/>
          <w:sz w:val="24"/>
          <w:szCs w:val="24"/>
        </w:rPr>
        <w:t xml:space="preserve">чтению и книге; </w:t>
      </w:r>
      <w:r w:rsidRPr="00DD61CC">
        <w:rPr>
          <w:rFonts w:ascii="Times New Roman" w:hAnsi="Times New Roman" w:cs="Times New Roman"/>
          <w:sz w:val="24"/>
          <w:szCs w:val="24"/>
        </w:rPr>
        <w:t>формирование читательского кругозора и приобретение опыта в выборе книг и самостоятельной читательской деятельности; 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слову и умения п</w:t>
      </w:r>
      <w:r w:rsidR="00DD61CC">
        <w:rPr>
          <w:rFonts w:ascii="Times New Roman" w:hAnsi="Times New Roman" w:cs="Times New Roman"/>
          <w:sz w:val="24"/>
          <w:szCs w:val="24"/>
        </w:rPr>
        <w:t>онимать художественное произве</w:t>
      </w:r>
      <w:r w:rsidRPr="00DD61CC">
        <w:rPr>
          <w:rFonts w:ascii="Times New Roman" w:hAnsi="Times New Roman" w:cs="Times New Roman"/>
          <w:sz w:val="24"/>
          <w:szCs w:val="24"/>
        </w:rPr>
        <w:t>дение;</w:t>
      </w:r>
      <w:r w:rsidR="00DD61CC">
        <w:rPr>
          <w:rFonts w:ascii="Times New Roman" w:eastAsia="Calibri" w:hAnsi="Times New Roman" w:cs="Times New Roman"/>
          <w:color w:val="7F8185"/>
          <w:sz w:val="24"/>
          <w:szCs w:val="24"/>
        </w:rPr>
        <w:t xml:space="preserve"> </w:t>
      </w:r>
      <w:r w:rsidRPr="00DD61CC">
        <w:rPr>
          <w:rFonts w:ascii="Times New Roman" w:hAnsi="Times New Roman" w:cs="Times New Roman"/>
          <w:sz w:val="24"/>
          <w:szCs w:val="24"/>
        </w:rPr>
        <w:t>обогащение нравственного опыта младших школьников средствами художественной литературы; формирование нравственных представлений о добре, дружбе, правде и ответственности; воспитание интереса и уважения к отечественной культуре и культуре народов многонациональной России и других стран.</w:t>
      </w:r>
    </w:p>
    <w:p w:rsidR="000A3002" w:rsidRPr="00DD61CC" w:rsidRDefault="000A3002"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«Литературное чтение» как учебный предмет в начальной школе имеет большое значение в решении задач не только обучения, но и воспитания.</w:t>
      </w:r>
    </w:p>
    <w:p w:rsidR="000A3002" w:rsidRPr="00DD61CC" w:rsidRDefault="000A3002"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lastRenderedPageBreak/>
        <w:t>Знакомство учащихся с доступными их возрасту художественными произведениями</w:t>
      </w:r>
      <w:r w:rsidR="00DD61CC">
        <w:rPr>
          <w:rFonts w:ascii="Times New Roman" w:hAnsi="Times New Roman" w:cs="Times New Roman"/>
          <w:sz w:val="24"/>
          <w:szCs w:val="24"/>
        </w:rPr>
        <w:t>, духовно-нравственное и эстети</w:t>
      </w:r>
      <w:r w:rsidRPr="00DD61CC">
        <w:rPr>
          <w:rFonts w:ascii="Times New Roman" w:hAnsi="Times New Roman" w:cs="Times New Roman"/>
          <w:sz w:val="24"/>
          <w:szCs w:val="24"/>
        </w:rPr>
        <w:t>ческое содержание которых ак</w:t>
      </w:r>
      <w:r w:rsidR="00DD61CC">
        <w:rPr>
          <w:rFonts w:ascii="Times New Roman" w:hAnsi="Times New Roman" w:cs="Times New Roman"/>
          <w:sz w:val="24"/>
          <w:szCs w:val="24"/>
        </w:rPr>
        <w:t>тивно влияет на чувства, сознан</w:t>
      </w:r>
      <w:r w:rsidRPr="00DD61CC">
        <w:rPr>
          <w:rFonts w:ascii="Times New Roman" w:hAnsi="Times New Roman" w:cs="Times New Roman"/>
          <w:sz w:val="24"/>
          <w:szCs w:val="24"/>
        </w:rPr>
        <w:t>ие и волю читателя, способствует формированию личных качеств, соответствующих национальным и общечеловеческим ценностям. Ориентация учащихся на моральные нормы развивает у них умение соотносить свои поступки с этическими принципами поведения культурного человека, формирует навыки доброжелательного сотрудничества.</w:t>
      </w:r>
    </w:p>
    <w:p w:rsidR="000A3002" w:rsidRPr="00DD61CC" w:rsidRDefault="000A3002"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Важнейшим аспектом литературного чтения является формирование навыка чтения и других видов речевой деятельности. Учащиеся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окружающем мире.</w:t>
      </w:r>
    </w:p>
    <w:p w:rsidR="000A3002" w:rsidRPr="00DD61CC" w:rsidRDefault="000A3002"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В процессе освоения курса у младших школьников повышается уровень коммуникативной культуры: формируются умения составлять диалог, высказывать собственное мнение, строить монолог в соответствии с речевой задачей, работать с различными видами текстов, самостоятельно пользоваться справочным аппаратом учебника, находить информацию в словарях, справочниках и энциклопедиях.</w:t>
      </w:r>
    </w:p>
    <w:p w:rsidR="000A3002" w:rsidRPr="00DD61CC" w:rsidRDefault="000A3002"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работы с текстом, понимает прочитанные и прослушанные произведения, знает книги, умеет их самостоятельно выбрать и оценить.</w:t>
      </w:r>
    </w:p>
    <w:p w:rsidR="000A3002" w:rsidRPr="00DD61CC" w:rsidRDefault="000A3002"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Курс «Литературное чтение» пробуждает интерес учащихся к чтению художественных произведений, работа с которыми не ограничивается рассмотрением сюжетно-информационной стороны текста. Внимание начинающего читателя обращается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школьники учатся чувствовать красоту поэтического слова, ценить образность словесного искусства.</w:t>
      </w:r>
    </w:p>
    <w:p w:rsidR="000A3002" w:rsidRPr="00DD61CC" w:rsidRDefault="000A3002"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Курс «Литературное чтение» решает множество важнейших задач начального обучения и готовит младшего школьника к успешному обучению в средней школе.</w:t>
      </w:r>
    </w:p>
    <w:p w:rsidR="000A3002" w:rsidRPr="00DD61CC" w:rsidRDefault="000A3002" w:rsidP="00DD61CC">
      <w:pPr>
        <w:spacing w:after="0" w:line="240" w:lineRule="auto"/>
        <w:ind w:right="20" w:firstLine="708"/>
        <w:jc w:val="both"/>
        <w:rPr>
          <w:rFonts w:ascii="Times New Roman" w:eastAsia="Times New Roman" w:hAnsi="Times New Roman" w:cs="Times New Roman"/>
          <w:b/>
          <w:sz w:val="24"/>
          <w:szCs w:val="24"/>
          <w:lang w:eastAsia="ru-RU"/>
        </w:rPr>
      </w:pPr>
      <w:r w:rsidRPr="00DD61CC">
        <w:rPr>
          <w:rFonts w:ascii="Times New Roman" w:eastAsia="Times New Roman" w:hAnsi="Times New Roman" w:cs="Times New Roman"/>
          <w:b/>
          <w:sz w:val="24"/>
          <w:szCs w:val="24"/>
          <w:lang w:eastAsia="ru-RU"/>
        </w:rPr>
        <w:t>Целевая ориентация настоящей рабочей программы</w:t>
      </w:r>
    </w:p>
    <w:p w:rsidR="00B86421" w:rsidRPr="00486E98" w:rsidRDefault="00B86421" w:rsidP="00DD61CC">
      <w:pPr>
        <w:spacing w:after="0" w:line="240" w:lineRule="auto"/>
        <w:ind w:right="20" w:firstLine="708"/>
        <w:jc w:val="both"/>
        <w:rPr>
          <w:rFonts w:ascii="Times New Roman" w:eastAsia="Times New Roman" w:hAnsi="Times New Roman" w:cs="Times New Roman"/>
          <w:color w:val="FF0000"/>
          <w:sz w:val="24"/>
          <w:szCs w:val="24"/>
          <w:lang w:eastAsia="ru-RU"/>
        </w:rPr>
      </w:pPr>
      <w:r w:rsidRPr="00486E98">
        <w:rPr>
          <w:rFonts w:ascii="Times New Roman" w:hAnsi="Times New Roman" w:cs="Times New Roman"/>
          <w:sz w:val="24"/>
          <w:szCs w:val="24"/>
        </w:rPr>
        <w:t>Настоящая рабочая программа учитывает особенности класса, в котором будет осуществляться учебный процесс: в 1 классе обучаются дети 6–7 лет, у которых только начинает складываться осознанная система представлений об окружающих людях, о себе, о нравственно-этических нормах, на основе которых строятся их взаимоотношения со сверстниками и взрослыми, близкими и чужими людьми. Именно в этот период начинается формирование основ учебной деятельности, познавательных интересов и учебно-познавательной мотивации. При благоприятных условиях обучения происходит становление самосознания и самооценки ребёнка. Следует отметить различный уровень предметной и психологической подготовки ребенка к обучению в школе. Первоклассники владеют разными видами речевой деятельности и на разных уровнях. Одни дети хорошо подготовлены к обучению, а другие с трудом удерживают внимание, быстро устают, не могут выполнять самостоятельно задание. Поэтому каждый ученик будет усваивать учебный материал на своем уровне и в своем темпе.</w:t>
      </w:r>
    </w:p>
    <w:p w:rsidR="00DD61CC" w:rsidRDefault="00DD61CC" w:rsidP="00DD61CC">
      <w:pPr>
        <w:spacing w:after="0" w:line="240" w:lineRule="auto"/>
        <w:ind w:left="466" w:right="-15"/>
        <w:jc w:val="both"/>
        <w:rPr>
          <w:rFonts w:ascii="Times New Roman" w:eastAsia="Calibri" w:hAnsi="Times New Roman" w:cs="Times New Roman"/>
          <w:b/>
          <w:sz w:val="24"/>
          <w:szCs w:val="24"/>
        </w:rPr>
      </w:pPr>
    </w:p>
    <w:p w:rsidR="00DD61CC" w:rsidRDefault="00DD61CC" w:rsidP="00DD61CC">
      <w:pPr>
        <w:spacing w:after="0" w:line="240" w:lineRule="auto"/>
        <w:ind w:left="466" w:right="-15"/>
        <w:jc w:val="center"/>
        <w:rPr>
          <w:rFonts w:ascii="Times New Roman" w:eastAsia="Calibri" w:hAnsi="Times New Roman" w:cs="Times New Roman"/>
          <w:b/>
          <w:sz w:val="24"/>
          <w:szCs w:val="24"/>
        </w:rPr>
      </w:pPr>
      <w:r w:rsidRPr="00DD61CC">
        <w:rPr>
          <w:rFonts w:ascii="Times New Roman" w:eastAsia="Calibri" w:hAnsi="Times New Roman" w:cs="Times New Roman"/>
          <w:b/>
          <w:sz w:val="28"/>
          <w:szCs w:val="24"/>
        </w:rPr>
        <w:t>ОБЩАЯ ХАРАКТЕРИСТИКА КУРСА</w:t>
      </w:r>
    </w:p>
    <w:p w:rsidR="00DD61CC" w:rsidRPr="00DD61CC" w:rsidRDefault="00DD61CC" w:rsidP="00DD61CC">
      <w:pPr>
        <w:spacing w:after="0" w:line="240" w:lineRule="auto"/>
        <w:ind w:left="466" w:right="-15"/>
        <w:jc w:val="both"/>
        <w:rPr>
          <w:rFonts w:ascii="Times New Roman" w:hAnsi="Times New Roman" w:cs="Times New Roman"/>
          <w:sz w:val="24"/>
          <w:szCs w:val="24"/>
        </w:rPr>
      </w:pPr>
    </w:p>
    <w:p w:rsidR="00DD61CC" w:rsidRPr="00DD61CC" w:rsidRDefault="00DD61CC" w:rsidP="00DD61CC">
      <w:pPr>
        <w:spacing w:after="0" w:line="240" w:lineRule="auto"/>
        <w:ind w:left="-15" w:firstLine="481"/>
        <w:jc w:val="both"/>
        <w:rPr>
          <w:rFonts w:ascii="Times New Roman" w:hAnsi="Times New Roman" w:cs="Times New Roman"/>
          <w:sz w:val="24"/>
          <w:szCs w:val="24"/>
        </w:rPr>
      </w:pPr>
      <w:r w:rsidRPr="00DD61CC">
        <w:rPr>
          <w:rFonts w:ascii="Times New Roman" w:hAnsi="Times New Roman" w:cs="Times New Roman"/>
          <w:sz w:val="24"/>
          <w:szCs w:val="24"/>
        </w:rPr>
        <w:t>«Литературное чтение» (авт. Л. Ф. Климановой и др.) как систематический курс начинается с 1 класса сразу после обучения грамоте.</w:t>
      </w:r>
    </w:p>
    <w:p w:rsidR="00DD61CC" w:rsidRDefault="00DD61CC" w:rsidP="00DD61CC">
      <w:pPr>
        <w:spacing w:after="0" w:line="240" w:lineRule="auto"/>
        <w:ind w:left="-15" w:firstLine="283"/>
        <w:jc w:val="both"/>
        <w:rPr>
          <w:rFonts w:ascii="Times New Roman" w:hAnsi="Times New Roman" w:cs="Times New Roman"/>
          <w:sz w:val="24"/>
          <w:szCs w:val="24"/>
        </w:rPr>
      </w:pPr>
      <w:r w:rsidRPr="00DD61CC">
        <w:rPr>
          <w:rFonts w:ascii="Times New Roman" w:hAnsi="Times New Roman" w:cs="Times New Roman"/>
          <w:sz w:val="24"/>
          <w:szCs w:val="24"/>
        </w:rPr>
        <w:t xml:space="preserve">Основными </w:t>
      </w:r>
      <w:r w:rsidRPr="00DD61CC">
        <w:rPr>
          <w:rFonts w:ascii="Times New Roman" w:eastAsia="Calibri" w:hAnsi="Times New Roman" w:cs="Times New Roman"/>
          <w:b/>
          <w:sz w:val="24"/>
          <w:szCs w:val="24"/>
        </w:rPr>
        <w:t>задачами</w:t>
      </w:r>
      <w:r w:rsidRPr="00DD61CC">
        <w:rPr>
          <w:rFonts w:ascii="Times New Roman" w:hAnsi="Times New Roman" w:cs="Times New Roman"/>
          <w:sz w:val="24"/>
          <w:szCs w:val="24"/>
        </w:rPr>
        <w:t xml:space="preserve"> курса являются:</w:t>
      </w:r>
    </w:p>
    <w:p w:rsidR="00DD61CC" w:rsidRPr="00DD61CC" w:rsidRDefault="00DD61CC" w:rsidP="00DD61CC">
      <w:pPr>
        <w:pStyle w:val="a3"/>
        <w:numPr>
          <w:ilvl w:val="0"/>
          <w:numId w:val="3"/>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развивать у учащихся способность воспринимать художественное произведение, сопереживать героям, эмоционально откликаться на прочитанное;</w:t>
      </w:r>
    </w:p>
    <w:p w:rsidR="00DD61CC" w:rsidRPr="00DD61CC" w:rsidRDefault="00DD61CC" w:rsidP="00DD61CC">
      <w:pPr>
        <w:pStyle w:val="a3"/>
        <w:numPr>
          <w:ilvl w:val="0"/>
          <w:numId w:val="3"/>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учить школьников чувствовать и понимать образный язык художественного произведения, выразительные средства языка, развивать образное мышление;</w:t>
      </w:r>
    </w:p>
    <w:p w:rsidR="00DD61CC" w:rsidRPr="00DD61CC" w:rsidRDefault="00DD61CC" w:rsidP="00DD61CC">
      <w:pPr>
        <w:pStyle w:val="a3"/>
        <w:numPr>
          <w:ilvl w:val="0"/>
          <w:numId w:val="3"/>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формировать умение воссоздавать художественные образы литературного произведения, развивать творческое и воссоздающее воображение учащихся и особенно ассоциативное мышление;</w:t>
      </w:r>
    </w:p>
    <w:p w:rsidR="00DD61CC" w:rsidRPr="00DD61CC" w:rsidRDefault="00DD61CC" w:rsidP="00DD61CC">
      <w:pPr>
        <w:pStyle w:val="a3"/>
        <w:numPr>
          <w:ilvl w:val="0"/>
          <w:numId w:val="3"/>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развивать поэтический слух детей, накапливать эстетический опыт слушания произведений, воспитывать художественный вкус;</w:t>
      </w:r>
    </w:p>
    <w:p w:rsidR="00DD61CC" w:rsidRPr="00DD61CC" w:rsidRDefault="00DD61CC" w:rsidP="00DD61CC">
      <w:pPr>
        <w:pStyle w:val="a3"/>
        <w:numPr>
          <w:ilvl w:val="0"/>
          <w:numId w:val="3"/>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формировать нравственные представления, суждения и оценки через анализ произведения, осмысление мотивов поступков героев, идентификацию себя с героями литературных произведений;</w:t>
      </w:r>
    </w:p>
    <w:p w:rsidR="00DD61CC" w:rsidRPr="00DD61CC" w:rsidRDefault="00DD61CC" w:rsidP="00DD61CC">
      <w:pPr>
        <w:pStyle w:val="a3"/>
        <w:numPr>
          <w:ilvl w:val="0"/>
          <w:numId w:val="3"/>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обогащать чувственный опыт ребёнка, его реальные представления об окружающем мире и природе;</w:t>
      </w:r>
    </w:p>
    <w:p w:rsidR="00DD61CC" w:rsidRPr="00DD61CC" w:rsidRDefault="00DD61CC" w:rsidP="00DD61CC">
      <w:pPr>
        <w:pStyle w:val="a3"/>
        <w:numPr>
          <w:ilvl w:val="0"/>
          <w:numId w:val="3"/>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 xml:space="preserve">формировать эстетическое отношение ребёнка к жизни, приобщая его к чтению художественной литературы; </w:t>
      </w:r>
    </w:p>
    <w:p w:rsidR="00DD61CC" w:rsidRPr="00DD61CC" w:rsidRDefault="00DD61CC" w:rsidP="00DD61CC">
      <w:pPr>
        <w:pStyle w:val="a3"/>
        <w:numPr>
          <w:ilvl w:val="0"/>
          <w:numId w:val="3"/>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формировать потребность в постоянном чтении книг, развивать интерес к самостоятельному литературному творчеству;</w:t>
      </w:r>
    </w:p>
    <w:p w:rsidR="00DD61CC" w:rsidRPr="00DD61CC" w:rsidRDefault="00DD61CC" w:rsidP="00DD61CC">
      <w:pPr>
        <w:pStyle w:val="a3"/>
        <w:numPr>
          <w:ilvl w:val="0"/>
          <w:numId w:val="3"/>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создавать условия для формирования потребности в самостоятельном чтении художественных произведений, формировать читательскую самостоятельность;</w:t>
      </w:r>
    </w:p>
    <w:p w:rsidR="00DD61CC" w:rsidRPr="00DD61CC" w:rsidRDefault="00DD61CC" w:rsidP="00DD61CC">
      <w:pPr>
        <w:pStyle w:val="a3"/>
        <w:numPr>
          <w:ilvl w:val="0"/>
          <w:numId w:val="3"/>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 xml:space="preserve">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ребёнка; </w:t>
      </w:r>
      <w:r w:rsidRPr="00DD61CC">
        <w:rPr>
          <w:rFonts w:ascii="Times New Roman" w:eastAsia="Calibri" w:hAnsi="Times New Roman" w:cs="Times New Roman"/>
          <w:color w:val="838588"/>
          <w:sz w:val="24"/>
          <w:szCs w:val="24"/>
        </w:rPr>
        <w:t xml:space="preserve">l </w:t>
      </w:r>
      <w:r w:rsidRPr="00DD61CC">
        <w:rPr>
          <w:rFonts w:ascii="Times New Roman" w:hAnsi="Times New Roman" w:cs="Times New Roman"/>
          <w:sz w:val="24"/>
          <w:szCs w:val="24"/>
        </w:rPr>
        <w:t>обеспечивать развитие речи школьников, формировать навык чтения и речевые умения;</w:t>
      </w:r>
    </w:p>
    <w:p w:rsidR="00DD61CC" w:rsidRPr="00DD61CC" w:rsidRDefault="00DD61CC" w:rsidP="00DD61CC">
      <w:pPr>
        <w:pStyle w:val="a3"/>
        <w:numPr>
          <w:ilvl w:val="0"/>
          <w:numId w:val="3"/>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работать с различными типами текстов, в том числе научнопознавательным.</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 xml:space="preserve">Раздел </w:t>
      </w:r>
      <w:r w:rsidRPr="00DD61CC">
        <w:rPr>
          <w:rFonts w:ascii="Times New Roman" w:eastAsia="Calibri" w:hAnsi="Times New Roman" w:cs="Times New Roman"/>
          <w:b/>
          <w:sz w:val="24"/>
          <w:szCs w:val="24"/>
        </w:rPr>
        <w:t xml:space="preserve">«Круг детского чтения» </w:t>
      </w:r>
      <w:r w:rsidRPr="00DD61CC">
        <w:rPr>
          <w:rFonts w:ascii="Times New Roman" w:hAnsi="Times New Roman" w:cs="Times New Roman"/>
          <w:sz w:val="24"/>
          <w:szCs w:val="24"/>
        </w:rPr>
        <w:t>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Изучая материал раздела, 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Родине. В процессе обучения обогащается социально-нравственный и эстетический опыт ребёнка, который формирует у школьников читательскую самостоятельность.</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Программа курса предусматривает знакомство с книгой как источником различного вида информации и формирование библиографических умений.</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lastRenderedPageBreak/>
        <w:t xml:space="preserve">Раздел </w:t>
      </w:r>
      <w:r w:rsidRPr="00DD61CC">
        <w:rPr>
          <w:rFonts w:ascii="Times New Roman" w:eastAsia="Calibri" w:hAnsi="Times New Roman" w:cs="Times New Roman"/>
          <w:b/>
          <w:sz w:val="24"/>
          <w:szCs w:val="24"/>
        </w:rPr>
        <w:t xml:space="preserve">«Виды речевой и читательской деятельности» </w:t>
      </w:r>
      <w:r w:rsidRPr="00DD61CC">
        <w:rPr>
          <w:rFonts w:ascii="Times New Roman" w:hAnsi="Times New Roman" w:cs="Times New Roman"/>
          <w:sz w:val="24"/>
          <w:szCs w:val="24"/>
        </w:rPr>
        <w:t>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eastAsia="Calibri" w:hAnsi="Times New Roman" w:cs="Times New Roman"/>
          <w:i/>
          <w:sz w:val="24"/>
          <w:szCs w:val="24"/>
        </w:rPr>
        <w:t xml:space="preserve">Навык чтения. </w:t>
      </w:r>
      <w:r w:rsidRPr="00DD61CC">
        <w:rPr>
          <w:rFonts w:ascii="Times New Roman" w:hAnsi="Times New Roman" w:cs="Times New Roman"/>
          <w:sz w:val="24"/>
          <w:szCs w:val="24"/>
        </w:rPr>
        <w:t>На протяжении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Параллельно с формированием навыка беглого чтения ведётся целенаправленная работа по развитию навыка осознанного чтения, умения постигать смысл прочитанного, обобщать и выделять главное. Учащиеся овладевают приёмами выразительного чтения.</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 xml:space="preserve">Совершенствование устной речи (умения </w:t>
      </w:r>
      <w:r w:rsidRPr="00DD61CC">
        <w:rPr>
          <w:rFonts w:ascii="Times New Roman" w:eastAsia="Calibri" w:hAnsi="Times New Roman" w:cs="Times New Roman"/>
          <w:i/>
          <w:sz w:val="24"/>
          <w:szCs w:val="24"/>
        </w:rPr>
        <w:t xml:space="preserve">слушать </w:t>
      </w:r>
      <w:r w:rsidRPr="00DD61CC">
        <w:rPr>
          <w:rFonts w:ascii="Times New Roman" w:hAnsi="Times New Roman" w:cs="Times New Roman"/>
          <w:sz w:val="24"/>
          <w:szCs w:val="24"/>
        </w:rPr>
        <w:t xml:space="preserve">и </w:t>
      </w:r>
      <w:r w:rsidRPr="00DD61CC">
        <w:rPr>
          <w:rFonts w:ascii="Times New Roman" w:eastAsia="Calibri" w:hAnsi="Times New Roman" w:cs="Times New Roman"/>
          <w:i/>
          <w:sz w:val="24"/>
          <w:szCs w:val="24"/>
        </w:rPr>
        <w:t>говорить</w:t>
      </w:r>
      <w:r w:rsidRPr="00DD61CC">
        <w:rPr>
          <w:rFonts w:ascii="Times New Roman" w:hAnsi="Times New Roman" w:cs="Times New Roman"/>
          <w:sz w:val="24"/>
          <w:szCs w:val="24"/>
        </w:rPr>
        <w:t>)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внеучебного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 xml:space="preserve">Особое место в программе отводится </w:t>
      </w:r>
      <w:r w:rsidRPr="00DD61CC">
        <w:rPr>
          <w:rFonts w:ascii="Times New Roman" w:eastAsia="Calibri" w:hAnsi="Times New Roman" w:cs="Times New Roman"/>
          <w:i/>
          <w:sz w:val="24"/>
          <w:szCs w:val="24"/>
        </w:rPr>
        <w:t xml:space="preserve">работе с текстом художественного произведения. </w:t>
      </w:r>
      <w:r w:rsidRPr="00DD61CC">
        <w:rPr>
          <w:rFonts w:ascii="Times New Roman" w:hAnsi="Times New Roman" w:cs="Times New Roman"/>
          <w:sz w:val="24"/>
          <w:szCs w:val="24"/>
        </w:rPr>
        <w:t>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озаглавливание, составление плана, различение главной и дополнительной информации текста.</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 xml:space="preserve">Программой предусмотрена </w:t>
      </w:r>
      <w:r w:rsidRPr="00DD61CC">
        <w:rPr>
          <w:rFonts w:ascii="Times New Roman" w:eastAsia="Calibri" w:hAnsi="Times New Roman" w:cs="Times New Roman"/>
          <w:i/>
          <w:sz w:val="24"/>
          <w:szCs w:val="24"/>
        </w:rPr>
        <w:t xml:space="preserve">литературоведческая пропедевтика. </w:t>
      </w:r>
      <w:r w:rsidRPr="00DD61CC">
        <w:rPr>
          <w:rFonts w:ascii="Times New Roman" w:hAnsi="Times New Roman" w:cs="Times New Roman"/>
          <w:sz w:val="24"/>
          <w:szCs w:val="24"/>
        </w:rPr>
        <w:t>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lastRenderedPageBreak/>
        <w:t>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произведения и сопереживать ему.</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Дети осваивают разные виды пересказов художественного текста: подробный (с использованием образных слов и выражений), выборочный и краткий (передача основных мыслей).</w:t>
      </w:r>
    </w:p>
    <w:p w:rsidR="00DD61CC" w:rsidRPr="00DD61CC" w:rsidRDefault="00DD61CC" w:rsidP="00DD61CC">
      <w:pPr>
        <w:spacing w:after="0" w:line="240" w:lineRule="auto"/>
        <w:ind w:left="-15" w:right="-15" w:firstLine="723"/>
        <w:jc w:val="both"/>
        <w:rPr>
          <w:rFonts w:ascii="Times New Roman" w:hAnsi="Times New Roman" w:cs="Times New Roman"/>
          <w:sz w:val="24"/>
          <w:szCs w:val="24"/>
        </w:rPr>
      </w:pPr>
      <w:r w:rsidRPr="00DD61CC">
        <w:rPr>
          <w:rFonts w:ascii="Times New Roman" w:hAnsi="Times New Roman" w:cs="Times New Roman"/>
          <w:sz w:val="24"/>
          <w:szCs w:val="24"/>
        </w:rPr>
        <w:t>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DD61CC" w:rsidRPr="00DD61CC" w:rsidRDefault="00DD61CC" w:rsidP="00DD61CC">
      <w:pPr>
        <w:spacing w:after="0" w:line="240" w:lineRule="auto"/>
        <w:ind w:left="-15" w:firstLine="481"/>
        <w:jc w:val="both"/>
        <w:rPr>
          <w:rFonts w:ascii="Times New Roman" w:hAnsi="Times New Roman" w:cs="Times New Roman"/>
          <w:sz w:val="24"/>
          <w:szCs w:val="24"/>
        </w:rPr>
      </w:pPr>
      <w:r w:rsidRPr="00DD61CC">
        <w:rPr>
          <w:rFonts w:ascii="Times New Roman" w:hAnsi="Times New Roman" w:cs="Times New Roman"/>
          <w:sz w:val="24"/>
          <w:szCs w:val="24"/>
        </w:rPr>
        <w:t xml:space="preserve">Раздел </w:t>
      </w:r>
      <w:r w:rsidRPr="00DD61CC">
        <w:rPr>
          <w:rFonts w:ascii="Times New Roman" w:eastAsia="Calibri" w:hAnsi="Times New Roman" w:cs="Times New Roman"/>
          <w:b/>
          <w:sz w:val="24"/>
          <w:szCs w:val="24"/>
        </w:rPr>
        <w:t xml:space="preserve">«Опыт творческой деятельности» </w:t>
      </w:r>
      <w:r w:rsidRPr="00DD61CC">
        <w:rPr>
          <w:rFonts w:ascii="Times New Roman" w:hAnsi="Times New Roman" w:cs="Times New Roman"/>
          <w:sz w:val="24"/>
          <w:szCs w:val="24"/>
        </w:rPr>
        <w:t>раскрывает  приёмы и способы деятельности, которые помогут учащимся адекватно воспринимать художественное произведение и проявлять собственные творческие способности. При работе с художественным текстом (со словом) используется жизненный, конкретно-чувственный опыт ребёнка и активизируются образные представления, возникающие у него в процессе чтения, развивается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нравственно-эстетического отношения к действительности. Учащиеся выбирают произведения (отрывки из них) для чтения по ролям, словесного рисования, инсценирования и декламации, выступают в роли актёров, режиссёров и художников. Они пишут изложения и сочинения, сочиняют стихи и сказки, у них развивается интерес к литературному творчеству писателей, создателей произведений словесного искусства.</w:t>
      </w:r>
    </w:p>
    <w:p w:rsidR="00DD61CC" w:rsidRDefault="00DD61CC" w:rsidP="00DD61CC">
      <w:pPr>
        <w:spacing w:after="0" w:line="240" w:lineRule="auto"/>
        <w:ind w:left="466" w:right="-15"/>
        <w:jc w:val="center"/>
        <w:rPr>
          <w:rFonts w:ascii="Times New Roman" w:eastAsia="Calibri" w:hAnsi="Times New Roman" w:cs="Times New Roman"/>
          <w:b/>
          <w:sz w:val="28"/>
          <w:szCs w:val="24"/>
        </w:rPr>
      </w:pPr>
      <w:r>
        <w:rPr>
          <w:rFonts w:ascii="Times New Roman" w:eastAsia="Calibri" w:hAnsi="Times New Roman" w:cs="Times New Roman"/>
          <w:b/>
          <w:sz w:val="28"/>
          <w:szCs w:val="24"/>
        </w:rPr>
        <w:t>ОПИСАНИЕ МЕСТА ПРЕДМЕТА</w:t>
      </w:r>
      <w:r w:rsidRPr="00DD61CC">
        <w:rPr>
          <w:rFonts w:ascii="Times New Roman" w:eastAsia="Calibri" w:hAnsi="Times New Roman" w:cs="Times New Roman"/>
          <w:b/>
          <w:sz w:val="28"/>
          <w:szCs w:val="24"/>
        </w:rPr>
        <w:t xml:space="preserve"> В УЧЕБНОМ ПЛАНЕ</w:t>
      </w:r>
    </w:p>
    <w:p w:rsidR="00DD61CC" w:rsidRPr="00DD61CC" w:rsidRDefault="00DD61CC" w:rsidP="00DD61CC">
      <w:pPr>
        <w:spacing w:after="0" w:line="240" w:lineRule="auto"/>
        <w:ind w:left="466" w:right="-15"/>
        <w:jc w:val="center"/>
        <w:rPr>
          <w:rFonts w:ascii="Times New Roman" w:hAnsi="Times New Roman" w:cs="Times New Roman"/>
          <w:sz w:val="24"/>
          <w:szCs w:val="24"/>
        </w:rPr>
      </w:pP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Курс «Литературное чтение» рассчитан на 448 ч. В 1 классе на изучение литературного чтения отводится 40 ч (4 ч в неделю, 10 учебных недель), во 2—4 классах по 136 ч (4 ч в неделю, 34  учебные недели в каждом классе ).</w:t>
      </w:r>
    </w:p>
    <w:p w:rsidR="00DD61CC" w:rsidRDefault="00DD61CC" w:rsidP="00DD61CC">
      <w:pPr>
        <w:spacing w:after="0" w:line="240" w:lineRule="auto"/>
        <w:ind w:left="1174" w:right="-15" w:firstLine="242"/>
        <w:jc w:val="center"/>
        <w:rPr>
          <w:rFonts w:ascii="Times New Roman" w:eastAsia="Calibri" w:hAnsi="Times New Roman" w:cs="Times New Roman"/>
          <w:b/>
          <w:sz w:val="24"/>
          <w:szCs w:val="24"/>
        </w:rPr>
      </w:pPr>
    </w:p>
    <w:p w:rsidR="00DD61CC" w:rsidRDefault="00DD61CC" w:rsidP="00DD61CC">
      <w:pPr>
        <w:spacing w:after="0" w:line="240" w:lineRule="auto"/>
        <w:ind w:left="1174" w:right="-15" w:firstLine="242"/>
        <w:jc w:val="center"/>
        <w:rPr>
          <w:rFonts w:ascii="Times New Roman" w:eastAsia="Calibri" w:hAnsi="Times New Roman" w:cs="Times New Roman"/>
          <w:b/>
          <w:sz w:val="24"/>
          <w:szCs w:val="24"/>
        </w:rPr>
      </w:pPr>
      <w:r w:rsidRPr="00DD61CC">
        <w:rPr>
          <w:rFonts w:ascii="Times New Roman" w:eastAsia="Calibri" w:hAnsi="Times New Roman" w:cs="Times New Roman"/>
          <w:b/>
          <w:sz w:val="28"/>
          <w:szCs w:val="24"/>
        </w:rPr>
        <w:t>ОПИСАНИЕ ЦЕННОСТНЫХ ОРИЕНТИРОВ СОДЕРЖАНИЯ ПРЕДМЕТА, КУРСА</w:t>
      </w:r>
    </w:p>
    <w:p w:rsidR="00DD61CC" w:rsidRPr="00DD61CC" w:rsidRDefault="00DD61CC" w:rsidP="00DD61CC">
      <w:pPr>
        <w:spacing w:after="0" w:line="240" w:lineRule="auto"/>
        <w:ind w:left="1174" w:right="-15" w:firstLine="242"/>
        <w:jc w:val="center"/>
        <w:rPr>
          <w:rFonts w:ascii="Times New Roman" w:hAnsi="Times New Roman" w:cs="Times New Roman"/>
          <w:sz w:val="24"/>
          <w:szCs w:val="24"/>
        </w:rPr>
      </w:pP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«Литературное чтение» как учебный предмет в начальной школе имеет большое значение в решении задач не только обучения, но и воспитания. На этих уроках учащиеся знакомятся с высоконравственными художественными произведениями, которые способствуют духовно-нравственному воспитанию и развитию учащихся начальных классов.</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Литературное чтение как вид искусства знакомит учащихся с нравственно-эстетическими ценностями своего народа и народов других стран, способствует формированию личностных качеств, соответствующих национальным и общечеловеческим ценностям.</w:t>
      </w:r>
    </w:p>
    <w:p w:rsidR="00DD61CC" w:rsidRPr="00DD61CC" w:rsidRDefault="00DD61CC" w:rsidP="00DD61CC">
      <w:pPr>
        <w:spacing w:after="0" w:line="240" w:lineRule="auto"/>
        <w:ind w:right="20" w:firstLine="708"/>
        <w:jc w:val="both"/>
        <w:rPr>
          <w:rFonts w:ascii="Times New Roman" w:hAnsi="Times New Roman" w:cs="Times New Roman"/>
          <w:sz w:val="24"/>
          <w:szCs w:val="24"/>
        </w:rPr>
      </w:pPr>
      <w:r w:rsidRPr="00DD61CC">
        <w:rPr>
          <w:rFonts w:ascii="Times New Roman" w:hAnsi="Times New Roman" w:cs="Times New Roman"/>
          <w:sz w:val="24"/>
          <w:szCs w:val="24"/>
        </w:rPr>
        <w:t>На уроках литературного чтения продолжается совершенствование техники чтения, дети начинают осмысленно воспринимать текст. Читая и анализируя произведения, ребёнок задумывается над базовыми ценностями: добром, справедливостью, правдой и т. д. Огромную роль при этом играет эмоциональное восприятие произведения. Система духовно-нравственного воспитания и развития, реализуемая в рамках урока литературного чтения, формирует личностные качества человека, характеризующие его отношение к другим людям, Родине.</w:t>
      </w:r>
    </w:p>
    <w:p w:rsidR="00DD61CC" w:rsidRDefault="00DD61CC" w:rsidP="00DD61CC">
      <w:pPr>
        <w:spacing w:after="0" w:line="240" w:lineRule="auto"/>
        <w:ind w:left="466" w:right="-15"/>
        <w:jc w:val="both"/>
        <w:rPr>
          <w:rFonts w:ascii="Times New Roman" w:eastAsia="Calibri" w:hAnsi="Times New Roman" w:cs="Times New Roman"/>
          <w:b/>
          <w:sz w:val="24"/>
          <w:szCs w:val="24"/>
        </w:rPr>
      </w:pPr>
    </w:p>
    <w:p w:rsidR="00DD61CC" w:rsidRPr="00DD61CC" w:rsidRDefault="00DD61CC" w:rsidP="00DD61CC">
      <w:pPr>
        <w:spacing w:after="0" w:line="240" w:lineRule="auto"/>
        <w:ind w:left="466" w:right="-15"/>
        <w:jc w:val="center"/>
        <w:rPr>
          <w:rFonts w:ascii="Times New Roman" w:eastAsia="Calibri" w:hAnsi="Times New Roman" w:cs="Times New Roman"/>
          <w:b/>
          <w:sz w:val="28"/>
          <w:szCs w:val="24"/>
        </w:rPr>
      </w:pPr>
      <w:r w:rsidRPr="00DD61CC">
        <w:rPr>
          <w:rFonts w:ascii="Times New Roman" w:eastAsia="Calibri" w:hAnsi="Times New Roman" w:cs="Times New Roman"/>
          <w:b/>
          <w:sz w:val="28"/>
          <w:szCs w:val="24"/>
        </w:rPr>
        <w:lastRenderedPageBreak/>
        <w:t>СОДЕРЖАНИЕ КУРСА</w:t>
      </w:r>
    </w:p>
    <w:p w:rsidR="00DD61CC" w:rsidRPr="00DD61CC" w:rsidRDefault="00DD61CC" w:rsidP="00DD61CC">
      <w:pPr>
        <w:spacing w:after="0" w:line="240" w:lineRule="auto"/>
        <w:ind w:left="466" w:right="-15"/>
        <w:jc w:val="both"/>
        <w:rPr>
          <w:rFonts w:ascii="Times New Roman" w:hAnsi="Times New Roman" w:cs="Times New Roman"/>
          <w:sz w:val="24"/>
          <w:szCs w:val="24"/>
        </w:rPr>
      </w:pPr>
    </w:p>
    <w:p w:rsidR="00DD61CC" w:rsidRPr="00DD61CC" w:rsidRDefault="00DD61CC" w:rsidP="00DD61CC">
      <w:pPr>
        <w:pStyle w:val="2"/>
        <w:spacing w:after="0"/>
        <w:jc w:val="both"/>
        <w:rPr>
          <w:rFonts w:ascii="Times New Roman" w:hAnsi="Times New Roman" w:cs="Times New Roman"/>
          <w:b/>
          <w:sz w:val="24"/>
          <w:szCs w:val="24"/>
        </w:rPr>
      </w:pPr>
      <w:r w:rsidRPr="00DD61CC">
        <w:rPr>
          <w:rFonts w:ascii="Times New Roman" w:hAnsi="Times New Roman" w:cs="Times New Roman"/>
          <w:b/>
          <w:sz w:val="24"/>
          <w:szCs w:val="24"/>
        </w:rPr>
        <w:t>Виды речевой и читательской деятельности</w:t>
      </w:r>
    </w:p>
    <w:p w:rsidR="00DD61CC" w:rsidRPr="00DD61CC" w:rsidRDefault="00DD61CC" w:rsidP="00DD61CC">
      <w:pPr>
        <w:spacing w:after="0" w:line="240" w:lineRule="auto"/>
        <w:ind w:left="278" w:right="-15" w:firstLine="430"/>
        <w:jc w:val="both"/>
        <w:rPr>
          <w:rFonts w:ascii="Times New Roman" w:hAnsi="Times New Roman" w:cs="Times New Roman"/>
          <w:sz w:val="24"/>
          <w:szCs w:val="24"/>
        </w:rPr>
      </w:pPr>
      <w:r w:rsidRPr="00DD61CC">
        <w:rPr>
          <w:rFonts w:ascii="Times New Roman" w:eastAsia="Calibri" w:hAnsi="Times New Roman" w:cs="Times New Roman"/>
          <w:b/>
          <w:i/>
          <w:sz w:val="24"/>
          <w:szCs w:val="24"/>
        </w:rPr>
        <w:t>Умение слушать (аудирование)</w:t>
      </w:r>
    </w:p>
    <w:p w:rsidR="00DD61CC" w:rsidRPr="00DD61CC" w:rsidRDefault="00DD61CC" w:rsidP="00DD61CC">
      <w:pPr>
        <w:spacing w:after="0" w:line="240" w:lineRule="auto"/>
        <w:ind w:left="-15" w:firstLine="293"/>
        <w:jc w:val="both"/>
        <w:rPr>
          <w:rFonts w:ascii="Times New Roman" w:hAnsi="Times New Roman" w:cs="Times New Roman"/>
          <w:sz w:val="24"/>
          <w:szCs w:val="24"/>
        </w:rPr>
      </w:pPr>
      <w:r w:rsidRPr="00DD61CC">
        <w:rPr>
          <w:rFonts w:ascii="Times New Roman" w:hAnsi="Times New Roman" w:cs="Times New Roman"/>
          <w:sz w:val="24"/>
          <w:szCs w:val="24"/>
        </w:rPr>
        <w:t>Восприятие на слух звучащей речи (высказывание собеседника,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w:t>
      </w:r>
    </w:p>
    <w:p w:rsidR="00DD61CC" w:rsidRPr="00DD61CC" w:rsidRDefault="00DD61CC" w:rsidP="00DD61CC">
      <w:pPr>
        <w:spacing w:after="0" w:line="240" w:lineRule="auto"/>
        <w:ind w:left="-15" w:firstLine="283"/>
        <w:jc w:val="both"/>
        <w:rPr>
          <w:rFonts w:ascii="Times New Roman" w:hAnsi="Times New Roman" w:cs="Times New Roman"/>
          <w:sz w:val="24"/>
          <w:szCs w:val="24"/>
        </w:rPr>
      </w:pPr>
      <w:r w:rsidRPr="00DD61CC">
        <w:rPr>
          <w:rFonts w:ascii="Times New Roman" w:hAnsi="Times New Roman" w:cs="Times New Roman"/>
          <w:sz w:val="24"/>
          <w:szCs w:val="24"/>
        </w:rPr>
        <w:t>Развитие умения наблюдать за выразительностью речи, особенностью авторского стиля.</w:t>
      </w:r>
    </w:p>
    <w:p w:rsidR="00DD61CC" w:rsidRPr="00DD61CC" w:rsidRDefault="00DD61CC" w:rsidP="00DD61CC">
      <w:pPr>
        <w:spacing w:after="0" w:line="240" w:lineRule="auto"/>
        <w:ind w:left="278" w:right="-15" w:firstLine="430"/>
        <w:jc w:val="both"/>
        <w:rPr>
          <w:rFonts w:ascii="Times New Roman" w:hAnsi="Times New Roman" w:cs="Times New Roman"/>
          <w:sz w:val="24"/>
          <w:szCs w:val="24"/>
        </w:rPr>
      </w:pPr>
      <w:r w:rsidRPr="00DD61CC">
        <w:rPr>
          <w:rFonts w:ascii="Times New Roman" w:eastAsia="Calibri" w:hAnsi="Times New Roman" w:cs="Times New Roman"/>
          <w:b/>
          <w:i/>
          <w:sz w:val="24"/>
          <w:szCs w:val="24"/>
        </w:rPr>
        <w:t>Чтение</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eastAsia="Calibri" w:hAnsi="Times New Roman" w:cs="Times New Roman"/>
          <w:i/>
          <w:sz w:val="24"/>
          <w:szCs w:val="24"/>
        </w:rPr>
        <w:t xml:space="preserve">Чтение вслух. </w:t>
      </w:r>
      <w:r w:rsidRPr="00DD61CC">
        <w:rPr>
          <w:rFonts w:ascii="Times New Roman" w:hAnsi="Times New Roman" w:cs="Times New Roman"/>
          <w:sz w:val="24"/>
          <w:szCs w:val="24"/>
        </w:rPr>
        <w:t>Ориентация на развитие речевой культуры учащихся и формирование у них коммуникативно-речевых умений и навыков.</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Постепенный переход от слогового к плавному, осмысленному,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Развитие поэтического слуха. Воспитание эстетической отзывчивости на произведение. Умение самостоятельно подготовиться к выразительному чтению небольшого текста (выбрать тон и темп чтения, определить логические ударения и паузы).</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Развитие умения переходить от чтения вслух к чтению про себя.</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eastAsia="Calibri" w:hAnsi="Times New Roman" w:cs="Times New Roman"/>
          <w:i/>
          <w:sz w:val="24"/>
          <w:szCs w:val="24"/>
        </w:rPr>
        <w:t xml:space="preserve">Чтение про себя. </w:t>
      </w:r>
      <w:r w:rsidRPr="00DD61CC">
        <w:rPr>
          <w:rFonts w:ascii="Times New Roman" w:hAnsi="Times New Roman" w:cs="Times New Roman"/>
          <w:sz w:val="24"/>
          <w:szCs w:val="24"/>
        </w:rPr>
        <w:t>Осознание смысла произведения при чтении про себя (доступных по объёму и жанру произведений). Определение вида чтения (изучающее, ознакомительное, выборочное), умение находить в тексте необходимую информацию, понимание её особенностей.</w:t>
      </w:r>
    </w:p>
    <w:p w:rsidR="00DD61CC" w:rsidRPr="00DD61CC" w:rsidRDefault="00DD61CC" w:rsidP="00DD61CC">
      <w:pPr>
        <w:spacing w:after="0" w:line="240" w:lineRule="auto"/>
        <w:ind w:left="278" w:right="-15" w:firstLine="430"/>
        <w:jc w:val="both"/>
        <w:rPr>
          <w:rFonts w:ascii="Times New Roman" w:hAnsi="Times New Roman" w:cs="Times New Roman"/>
          <w:sz w:val="24"/>
          <w:szCs w:val="24"/>
        </w:rPr>
      </w:pPr>
      <w:r w:rsidRPr="00DD61CC">
        <w:rPr>
          <w:rFonts w:ascii="Times New Roman" w:eastAsia="Calibri" w:hAnsi="Times New Roman" w:cs="Times New Roman"/>
          <w:b/>
          <w:i/>
          <w:sz w:val="24"/>
          <w:szCs w:val="24"/>
        </w:rPr>
        <w:t>Работа с различными видами текста</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Общее представление о разных видах текста: художественном, учебном, научно-популярном — и их сравнение. Определение целей создания этих видов текста. Умение ориентироваться в нравственном содержании художественных произведений, осознавать сущность поведения героев.</w:t>
      </w:r>
    </w:p>
    <w:p w:rsidR="00DD61CC" w:rsidRPr="00DD61CC" w:rsidRDefault="00DD61CC" w:rsidP="00DD61CC">
      <w:pPr>
        <w:spacing w:after="0" w:line="240" w:lineRule="auto"/>
        <w:ind w:firstLine="708"/>
        <w:jc w:val="both"/>
        <w:rPr>
          <w:rFonts w:ascii="Times New Roman" w:hAnsi="Times New Roman" w:cs="Times New Roman"/>
          <w:sz w:val="24"/>
          <w:szCs w:val="24"/>
        </w:rPr>
      </w:pPr>
      <w:r w:rsidRPr="00DD61CC">
        <w:rPr>
          <w:rFonts w:ascii="Times New Roman" w:hAnsi="Times New Roman" w:cs="Times New Roman"/>
          <w:sz w:val="24"/>
          <w:szCs w:val="24"/>
        </w:rPr>
        <w:t>Практическое освоение умения отличать текст от набора предложений. Прогнозирование содержания книги по её названию и оформлению.</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Самостоятельное определение темы и главной мысли произведения по вопросам и самостоятельное деление текста на смысловые части, их озаглавливание. Умение работать с разными видами информации.</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DD61CC" w:rsidRPr="00DD61CC" w:rsidRDefault="00DD61CC" w:rsidP="00DD61CC">
      <w:pPr>
        <w:spacing w:after="0" w:line="240" w:lineRule="auto"/>
        <w:ind w:left="278" w:right="-15" w:firstLine="430"/>
        <w:jc w:val="both"/>
        <w:rPr>
          <w:rFonts w:ascii="Times New Roman" w:hAnsi="Times New Roman" w:cs="Times New Roman"/>
          <w:sz w:val="24"/>
          <w:szCs w:val="24"/>
        </w:rPr>
      </w:pPr>
      <w:r w:rsidRPr="00DD61CC">
        <w:rPr>
          <w:rFonts w:ascii="Times New Roman" w:eastAsia="Calibri" w:hAnsi="Times New Roman" w:cs="Times New Roman"/>
          <w:b/>
          <w:i/>
          <w:sz w:val="24"/>
          <w:szCs w:val="24"/>
        </w:rPr>
        <w:t>Библиографическая культура</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Книга как особый вид искусства. Книга как источник необходимых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титульный лист, аннотация, иллюстрации.</w:t>
      </w:r>
    </w:p>
    <w:p w:rsidR="00DD61CC" w:rsidRPr="00DD61CC" w:rsidRDefault="00DD61CC" w:rsidP="00DD61CC">
      <w:pPr>
        <w:spacing w:after="0" w:line="240" w:lineRule="auto"/>
        <w:ind w:left="293" w:firstLine="415"/>
        <w:jc w:val="both"/>
        <w:rPr>
          <w:rFonts w:ascii="Times New Roman" w:hAnsi="Times New Roman" w:cs="Times New Roman"/>
          <w:sz w:val="24"/>
          <w:szCs w:val="24"/>
        </w:rPr>
      </w:pPr>
      <w:r w:rsidRPr="00DD61CC">
        <w:rPr>
          <w:rFonts w:ascii="Times New Roman" w:hAnsi="Times New Roman" w:cs="Times New Roman"/>
          <w:sz w:val="24"/>
          <w:szCs w:val="24"/>
        </w:rPr>
        <w:lastRenderedPageBreak/>
        <w:t>Умение самостоятельно составить аннотацию.</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Виды информации в книге: научная, художественная (с опорой на внешние показатели книги), её справочно-иллюстративный материал.</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Самостоятельный выбор книг на основе рекомендательного списка, алфавитного и тематического каталога. Самостоятельное пользование соответствующими возрасту словарями и другой справочной литературой.</w:t>
      </w:r>
    </w:p>
    <w:p w:rsidR="00DD61CC" w:rsidRPr="00DD61CC" w:rsidRDefault="00DD61CC" w:rsidP="00DD61CC">
      <w:pPr>
        <w:spacing w:after="0" w:line="240" w:lineRule="auto"/>
        <w:ind w:left="278" w:right="-15" w:firstLine="430"/>
        <w:jc w:val="both"/>
        <w:rPr>
          <w:rFonts w:ascii="Times New Roman" w:hAnsi="Times New Roman" w:cs="Times New Roman"/>
          <w:sz w:val="24"/>
          <w:szCs w:val="24"/>
        </w:rPr>
      </w:pPr>
      <w:r w:rsidRPr="00DD61CC">
        <w:rPr>
          <w:rFonts w:ascii="Times New Roman" w:eastAsia="Calibri" w:hAnsi="Times New Roman" w:cs="Times New Roman"/>
          <w:b/>
          <w:i/>
          <w:sz w:val="24"/>
          <w:szCs w:val="24"/>
        </w:rPr>
        <w:t>Работа с текстом художественного произведения</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Определение (с помощью учителя) особенностей художественного текста: своеобразие выразительных средств языка. Понимание заглавия произведения, его адекватное соотношение с содержанием.</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Понимание нравственно-эстетического содержания прочитанного произведения, осознание мотивов поведения героев, анализ поступков героев с точки зрения нравственно-этических норм. Осмысление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выразительных средств языка (синонимов, антонимов, сравнений, эпитетов), последовательное воcпроизведение (по вопросам учителя) эпизодов с использованием специфической для данного произведения лексики, рассказ по иллюстрациям, пересказ.</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выраженные через поступки и речь. Выявление авторского отношения к герою на основе анализа текста, авторских помет, имён героев.</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Освоение разных видов пересказа художественного текста: подробный, выборочный и краткий (передача основных мыслей).</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Подробный пересказ текста (деление текста на части, определение главной мысли каждой части и всего текста, озаглавливание каждой части и всего текста): определение главной мысли фрагмента, выделение опорных или ключевых слов, озаглавливание; план (в виде назывных предложений из текста, в виде вопросов, в виде самостоятельно сформулированного высказывания) и на его основе подробный пересказ всего текста.</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Самостоятельный выборочный пересказ по заданному фрагменту: характеристика героя произведения (выбор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Развитие наблюдательности при чтении поэтических текстов. Развитие умения предвосхищать (предвидеть) ход развития сюжета, последовательность событий.</w:t>
      </w:r>
    </w:p>
    <w:p w:rsidR="00DD61CC" w:rsidRPr="00DD61CC" w:rsidRDefault="00DD61CC" w:rsidP="00DD61CC">
      <w:pPr>
        <w:spacing w:after="0" w:line="240" w:lineRule="auto"/>
        <w:ind w:right="-15" w:firstLine="708"/>
        <w:jc w:val="both"/>
        <w:rPr>
          <w:rFonts w:ascii="Times New Roman" w:hAnsi="Times New Roman" w:cs="Times New Roman"/>
          <w:sz w:val="24"/>
          <w:szCs w:val="24"/>
        </w:rPr>
      </w:pPr>
      <w:r w:rsidRPr="00DD61CC">
        <w:rPr>
          <w:rFonts w:ascii="Times New Roman" w:eastAsia="Calibri" w:hAnsi="Times New Roman" w:cs="Times New Roman"/>
          <w:b/>
          <w:i/>
          <w:sz w:val="24"/>
          <w:szCs w:val="24"/>
        </w:rPr>
        <w:t>Работа с научно-популярным, учебным и другими текстами</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lastRenderedPageBreak/>
        <w:t>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DD61CC" w:rsidRPr="00DD61CC" w:rsidRDefault="00DD61CC" w:rsidP="00DD61CC">
      <w:pPr>
        <w:spacing w:after="0" w:line="240" w:lineRule="auto"/>
        <w:ind w:left="278" w:right="-15" w:firstLine="430"/>
        <w:jc w:val="both"/>
        <w:rPr>
          <w:rFonts w:ascii="Times New Roman" w:hAnsi="Times New Roman" w:cs="Times New Roman"/>
          <w:sz w:val="24"/>
          <w:szCs w:val="24"/>
        </w:rPr>
      </w:pPr>
      <w:r w:rsidRPr="00DD61CC">
        <w:rPr>
          <w:rFonts w:ascii="Times New Roman" w:eastAsia="Calibri" w:hAnsi="Times New Roman" w:cs="Times New Roman"/>
          <w:b/>
          <w:i/>
          <w:sz w:val="24"/>
          <w:szCs w:val="24"/>
        </w:rPr>
        <w:t>Умение говорить (культура речевого общения)</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Осознание диалога как вида речи. Особенности диалогического общения: умение понимать вопросы, отвечать на них и самостоятельно задавать вопросы по тексту; внимательно выслушивать, не перебивая, собеседника и в вежливой форме высказывать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Работа со словом (распознавать прямое и переносное значение слов, их многозначность), целенаправленное пополнение активного словарного запаса. Работа со словарями.</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Умение построить монологическое речевое высказывание небольшого объёма с опорой на авторский текст, по предложенной теме или в форме ответа на вопрос. Формирование грамматически правильной речи, эмоциональной выразительности и содержательности. Отражение основной мысли текста в высказывании. Передача содержания прочитанного или прослушанного с учётом специфики научно-популярного, учебного и художественного текстов.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(синонимы, антонимы, сравнения) с учётом особенностей монологического высказывания.</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DD61CC" w:rsidRPr="00DD61CC" w:rsidRDefault="00DD61CC" w:rsidP="00DD61CC">
      <w:pPr>
        <w:spacing w:after="0" w:line="240" w:lineRule="auto"/>
        <w:ind w:left="278" w:right="-15" w:firstLine="430"/>
        <w:jc w:val="both"/>
        <w:rPr>
          <w:rFonts w:ascii="Times New Roman" w:hAnsi="Times New Roman" w:cs="Times New Roman"/>
          <w:sz w:val="24"/>
          <w:szCs w:val="24"/>
        </w:rPr>
      </w:pPr>
      <w:r w:rsidRPr="00DD61CC">
        <w:rPr>
          <w:rFonts w:ascii="Times New Roman" w:eastAsia="Calibri" w:hAnsi="Times New Roman" w:cs="Times New Roman"/>
          <w:b/>
          <w:i/>
          <w:sz w:val="24"/>
          <w:szCs w:val="24"/>
        </w:rPr>
        <w:t>Письмо (культура письменной речи)</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сравнения) в мини-сочинениях (повествование, описание, рассуждение), рассказ на заданную тему, отзыв о прочитанной книге.</w:t>
      </w:r>
    </w:p>
    <w:p w:rsidR="00DD61CC" w:rsidRPr="00DD61CC" w:rsidRDefault="00DD61CC" w:rsidP="00DD61CC">
      <w:pPr>
        <w:pStyle w:val="2"/>
        <w:spacing w:after="0"/>
        <w:jc w:val="both"/>
        <w:rPr>
          <w:rFonts w:ascii="Times New Roman" w:hAnsi="Times New Roman" w:cs="Times New Roman"/>
          <w:b/>
          <w:sz w:val="24"/>
          <w:szCs w:val="24"/>
        </w:rPr>
      </w:pPr>
      <w:r w:rsidRPr="00DD61CC">
        <w:rPr>
          <w:rFonts w:ascii="Times New Roman" w:hAnsi="Times New Roman" w:cs="Times New Roman"/>
          <w:b/>
          <w:sz w:val="24"/>
          <w:szCs w:val="24"/>
        </w:rPr>
        <w:t>Круг детского чтения</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Знакомство с культурно-историческим наследием России, с общечеловеческими ценностями.</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 xml:space="preserve">Произведения устного народного творчества разных народов (малые фольклорные жанры, народные сказки о животных, бытовые и волшебные сказки народов России и зарубежных стран). Знакомство с поэзией А. С. Пушкина, М. Ю. Лермонтова, прозой Л. Н. Толстого, А. П. </w:t>
      </w:r>
      <w:r w:rsidRPr="00DD61CC">
        <w:rPr>
          <w:rFonts w:ascii="Times New Roman" w:hAnsi="Times New Roman" w:cs="Times New Roman"/>
          <w:sz w:val="24"/>
          <w:szCs w:val="24"/>
        </w:rPr>
        <w:lastRenderedPageBreak/>
        <w:t>Чехова и других классиков отечественной литературы XIX—XX вв., классиков детской литературы, произведениями современной отечественной (с учётом многонационального характера России) и зарубежной литературы, доступными для восприятия младших школьников.</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Тематика чтения обогащена введением в круг чтения младших школьников мифов Древней Греции, житийной литературы и произведений о защитниках и подвижниках Отечества.</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Книги разных видов: художественная, историческая, приключенческая, фантастическая, научно-популярная, справочно- энциклопедические, детские периодические издания.</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Основные темы детского чтения: фольклор разных народов, произведения о Родине, природе, детях, братьях наших меньших, добре, дружбе, честности, юмористические произведения.</w:t>
      </w:r>
    </w:p>
    <w:p w:rsidR="00DD61CC" w:rsidRPr="00DD61CC" w:rsidRDefault="00DD61CC" w:rsidP="00DD61CC">
      <w:pPr>
        <w:pStyle w:val="2"/>
        <w:spacing w:after="0"/>
        <w:jc w:val="both"/>
        <w:rPr>
          <w:rFonts w:ascii="Times New Roman" w:hAnsi="Times New Roman" w:cs="Times New Roman"/>
          <w:b/>
          <w:sz w:val="24"/>
          <w:szCs w:val="24"/>
        </w:rPr>
      </w:pPr>
      <w:r w:rsidRPr="00DD61CC">
        <w:rPr>
          <w:rFonts w:ascii="Times New Roman" w:hAnsi="Times New Roman" w:cs="Times New Roman"/>
          <w:b/>
          <w:sz w:val="24"/>
          <w:szCs w:val="24"/>
        </w:rPr>
        <w:t>Литературоведческая пропедевтика</w:t>
      </w:r>
      <w:r>
        <w:rPr>
          <w:rFonts w:ascii="Times New Roman" w:hAnsi="Times New Roman" w:cs="Times New Roman"/>
          <w:b/>
          <w:sz w:val="24"/>
          <w:szCs w:val="24"/>
        </w:rPr>
        <w:t xml:space="preserve"> </w:t>
      </w:r>
      <w:r w:rsidRPr="00DD61CC">
        <w:rPr>
          <w:rFonts w:ascii="Times New Roman" w:hAnsi="Times New Roman" w:cs="Times New Roman"/>
          <w:b/>
          <w:i/>
          <w:sz w:val="24"/>
          <w:szCs w:val="24"/>
        </w:rPr>
        <w:t>(практическое освоение)</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Нахождение в тексте художественного произведения (с помощью учителя) средств художественной выразительности: синонимов, антонимов, эпитетов, сравнений, метафор и осмысление их значения.</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Первоначальная ориентировка в литературных понятиях: художественное произведение, искусство слова, автор (рассказчик), сюжет (последовательность событий), тема. Герой произведения: его портрет, речь, поступки, мысли, отношение автора к герою.</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Общее представление об особенностях построения разных видов рассказывания: повествования (рассказ), описания (пейзаж, портрет, интерьер), рассуждения (монолог героя, диалог героев).</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Сравнение прозаической и стихотворной речи (узнавание, различение), выделение особенностей стихотворного произведения (ритм, рифма).</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Фольклорные и авторские художественные произведения ( их различие ).</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Жанровое разнообразие произведений. Малые фольклорные формы (колыбельные песни, потешки, пословицы, поговорки, загадки):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Рассказ, стихотворение, басня: общее представление о жанре, наблюдение за особенностями построения и выразительными средствами.</w:t>
      </w:r>
    </w:p>
    <w:p w:rsidR="00DD61CC" w:rsidRPr="00DD61CC" w:rsidRDefault="00DD61CC" w:rsidP="00DD61CC">
      <w:pPr>
        <w:pStyle w:val="2"/>
        <w:spacing w:after="0"/>
        <w:jc w:val="both"/>
        <w:rPr>
          <w:rFonts w:ascii="Times New Roman" w:hAnsi="Times New Roman" w:cs="Times New Roman"/>
          <w:b/>
          <w:sz w:val="24"/>
          <w:szCs w:val="24"/>
        </w:rPr>
      </w:pPr>
      <w:r w:rsidRPr="00DD61CC">
        <w:rPr>
          <w:rFonts w:ascii="Times New Roman" w:hAnsi="Times New Roman" w:cs="Times New Roman"/>
          <w:b/>
          <w:sz w:val="24"/>
          <w:szCs w:val="24"/>
        </w:rPr>
        <w:t xml:space="preserve">Творческая деятельность обучающихся </w:t>
      </w:r>
      <w:r w:rsidRPr="00DD61CC">
        <w:rPr>
          <w:rFonts w:ascii="Times New Roman" w:hAnsi="Times New Roman" w:cs="Times New Roman"/>
          <w:b/>
          <w:i/>
          <w:sz w:val="24"/>
          <w:szCs w:val="24"/>
        </w:rPr>
        <w:t>(на основе литературных произведений)</w:t>
      </w:r>
    </w:p>
    <w:p w:rsidR="00DD61CC" w:rsidRPr="00DD61CC" w:rsidRDefault="00DD61CC" w:rsidP="00DD61CC">
      <w:pPr>
        <w:spacing w:after="0" w:line="240" w:lineRule="auto"/>
        <w:ind w:left="-15" w:firstLine="723"/>
        <w:jc w:val="both"/>
        <w:rPr>
          <w:rFonts w:ascii="Times New Roman" w:hAnsi="Times New Roman" w:cs="Times New Roman"/>
          <w:sz w:val="24"/>
          <w:szCs w:val="24"/>
        </w:rPr>
      </w:pPr>
      <w:r w:rsidRPr="00DD61CC">
        <w:rPr>
          <w:rFonts w:ascii="Times New Roman" w:hAnsi="Times New Roman" w:cs="Times New Roman"/>
          <w:sz w:val="24"/>
          <w:szCs w:val="24"/>
        </w:rPr>
        <w:t>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литературные произведения, созвучные своему эмоциональному настрою, объяснять свой выбор.</w:t>
      </w:r>
    </w:p>
    <w:p w:rsidR="00DD61CC" w:rsidRPr="00DD61CC" w:rsidRDefault="00DD61CC" w:rsidP="00DD61CC">
      <w:pPr>
        <w:spacing w:after="0" w:line="240" w:lineRule="auto"/>
        <w:ind w:right="20" w:firstLine="708"/>
        <w:jc w:val="both"/>
        <w:rPr>
          <w:rFonts w:ascii="Times New Roman" w:eastAsia="Times New Roman" w:hAnsi="Times New Roman" w:cs="Times New Roman"/>
          <w:color w:val="FF0000"/>
          <w:sz w:val="24"/>
          <w:szCs w:val="24"/>
          <w:lang w:eastAsia="ru-RU"/>
        </w:rPr>
      </w:pPr>
    </w:p>
    <w:p w:rsidR="00DD61CC" w:rsidRPr="00DD61CC" w:rsidRDefault="00DD61CC" w:rsidP="00DD61CC">
      <w:pPr>
        <w:spacing w:after="0" w:line="240" w:lineRule="auto"/>
        <w:ind w:right="20" w:firstLine="708"/>
        <w:jc w:val="center"/>
        <w:rPr>
          <w:rFonts w:ascii="Times New Roman" w:eastAsia="Calibri" w:hAnsi="Times New Roman" w:cs="Times New Roman"/>
          <w:b/>
          <w:sz w:val="24"/>
          <w:szCs w:val="24"/>
        </w:rPr>
      </w:pPr>
      <w:r w:rsidRPr="00DD61CC">
        <w:rPr>
          <w:rFonts w:ascii="Times New Roman" w:eastAsia="Calibri" w:hAnsi="Times New Roman" w:cs="Times New Roman"/>
          <w:b/>
          <w:sz w:val="24"/>
          <w:szCs w:val="24"/>
        </w:rPr>
        <w:lastRenderedPageBreak/>
        <w:t>ПЛАНИРУЕМЫЕ РЕЗУЛЬТАТЫ ОБУЧЕНИЯ</w:t>
      </w:r>
    </w:p>
    <w:p w:rsidR="00DD61CC" w:rsidRDefault="00DD61CC" w:rsidP="00DD61CC">
      <w:pPr>
        <w:spacing w:after="0" w:line="240" w:lineRule="auto"/>
        <w:ind w:left="10" w:right="-15"/>
        <w:jc w:val="both"/>
        <w:rPr>
          <w:rFonts w:ascii="Times New Roman" w:eastAsia="Calibri" w:hAnsi="Times New Roman" w:cs="Times New Roman"/>
          <w:b/>
          <w:i/>
          <w:sz w:val="24"/>
          <w:szCs w:val="24"/>
        </w:rPr>
      </w:pPr>
    </w:p>
    <w:p w:rsidR="00DD61CC" w:rsidRPr="00DD61CC" w:rsidRDefault="00DD61CC" w:rsidP="00DD61CC">
      <w:pPr>
        <w:spacing w:after="0" w:line="240" w:lineRule="auto"/>
        <w:ind w:left="10" w:right="-15"/>
        <w:jc w:val="both"/>
        <w:rPr>
          <w:rFonts w:ascii="Times New Roman" w:hAnsi="Times New Roman" w:cs="Times New Roman"/>
          <w:sz w:val="24"/>
          <w:szCs w:val="24"/>
        </w:rPr>
      </w:pPr>
      <w:r w:rsidRPr="00DD61CC">
        <w:rPr>
          <w:rFonts w:ascii="Times New Roman" w:eastAsia="Calibri" w:hAnsi="Times New Roman" w:cs="Times New Roman"/>
          <w:b/>
          <w:sz w:val="24"/>
          <w:szCs w:val="24"/>
        </w:rPr>
        <w:t>Личностные</w:t>
      </w:r>
    </w:p>
    <w:p w:rsidR="00DD61CC" w:rsidRPr="00DD61CC" w:rsidRDefault="00DD61CC" w:rsidP="00DD61CC">
      <w:pPr>
        <w:spacing w:after="0" w:line="240" w:lineRule="auto"/>
        <w:ind w:left="278" w:right="-15"/>
        <w:jc w:val="both"/>
        <w:rPr>
          <w:rFonts w:ascii="Times New Roman" w:hAnsi="Times New Roman" w:cs="Times New Roman"/>
          <w:sz w:val="24"/>
          <w:szCs w:val="24"/>
        </w:rPr>
      </w:pPr>
      <w:r w:rsidRPr="00DD61CC">
        <w:rPr>
          <w:rFonts w:ascii="Times New Roman" w:eastAsia="Calibri" w:hAnsi="Times New Roman" w:cs="Times New Roman"/>
          <w:b/>
          <w:sz w:val="24"/>
          <w:szCs w:val="24"/>
        </w:rPr>
        <w:t>Учащиеся научатся:</w:t>
      </w:r>
    </w:p>
    <w:p w:rsidR="00DD61CC" w:rsidRPr="00DD61CC" w:rsidRDefault="00DD61CC" w:rsidP="00DD61CC">
      <w:pPr>
        <w:pStyle w:val="a3"/>
        <w:numPr>
          <w:ilvl w:val="0"/>
          <w:numId w:val="4"/>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 xml:space="preserve">называть место, где родился и вырос, составлять небольшой текст о природе родного края, о семье, родителях; </w:t>
      </w:r>
    </w:p>
    <w:p w:rsidR="00DD61CC" w:rsidRPr="00DD61CC" w:rsidRDefault="00DD61CC" w:rsidP="00DD61CC">
      <w:pPr>
        <w:pStyle w:val="a3"/>
        <w:numPr>
          <w:ilvl w:val="0"/>
          <w:numId w:val="4"/>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понимать свою принадлежность к определённому народу России; с уважением относиться к людям другой национальности, их традициям в процессе знакомства с народным творчеством разных народов;</w:t>
      </w:r>
    </w:p>
    <w:p w:rsidR="00DD61CC" w:rsidRPr="00DD61CC" w:rsidRDefault="00DD61CC" w:rsidP="00DD61CC">
      <w:pPr>
        <w:pStyle w:val="a3"/>
        <w:numPr>
          <w:ilvl w:val="0"/>
          <w:numId w:val="4"/>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знать и рассказывать о традициях своей семьи. Проявлять заботу к своим близким, с уважением относиться к родителям, помогать младшим; называть произведения разных народов, в которых тоже рассказывается о семье, о маме, об отношении детей к маме;</w:t>
      </w:r>
    </w:p>
    <w:p w:rsidR="00DD61CC" w:rsidRPr="00DD61CC" w:rsidRDefault="00DD61CC" w:rsidP="00DD61CC">
      <w:pPr>
        <w:pStyle w:val="a3"/>
        <w:numPr>
          <w:ilvl w:val="0"/>
          <w:numId w:val="4"/>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 xml:space="preserve">размышлять в процессе чтения произведений о таких нравственных ценностях, как честность, доброта, благородство, уважение к людям; </w:t>
      </w:r>
    </w:p>
    <w:p w:rsidR="00DD61CC" w:rsidRPr="00DD61CC" w:rsidRDefault="00DD61CC" w:rsidP="00DD61CC">
      <w:pPr>
        <w:pStyle w:val="a3"/>
        <w:numPr>
          <w:ilvl w:val="0"/>
          <w:numId w:val="4"/>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 xml:space="preserve">понимать смысл нравственно-этических понятий на основе бесед о пословицах и поговорках, произведениях К. Ушинского, Л. Толстого и других; и чтения произведений на уроках «Литературного чтения» о дружбе, об отношенниях между людьми, об отношениях к животным и т. д. (дружелюбие, уважение, сочувствие, взаимопомощь, взаимовыручка); </w:t>
      </w:r>
    </w:p>
    <w:p w:rsidR="00DD61CC" w:rsidRPr="00DD61CC" w:rsidRDefault="00DD61CC" w:rsidP="00DD61CC">
      <w:pPr>
        <w:pStyle w:val="a3"/>
        <w:numPr>
          <w:ilvl w:val="0"/>
          <w:numId w:val="4"/>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 xml:space="preserve">проявлять интерес к чтению произведений о природе (животных и растениях), выражая уважительное отношение к ней; </w:t>
      </w:r>
    </w:p>
    <w:p w:rsidR="00DD61CC" w:rsidRPr="00DD61CC" w:rsidRDefault="00DD61CC" w:rsidP="00DD61CC">
      <w:pPr>
        <w:pStyle w:val="a3"/>
        <w:numPr>
          <w:ilvl w:val="0"/>
          <w:numId w:val="4"/>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понимать значение новой социальной роли ученика, принимать нормы и правила школьной жизни; ответственно относиться к урокам «Литературного чтения», беречь учебник, тетрадь, бережно относиться к книгам, предназначенным для самостоятельного чтения;</w:t>
      </w:r>
    </w:p>
    <w:p w:rsidR="00DD61CC" w:rsidRPr="00DD61CC" w:rsidRDefault="00DD61CC" w:rsidP="00DD61CC">
      <w:pPr>
        <w:pStyle w:val="a3"/>
        <w:numPr>
          <w:ilvl w:val="0"/>
          <w:numId w:val="4"/>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 xml:space="preserve">понимать, что такое «хорошо» и что такое «плохо»; </w:t>
      </w:r>
    </w:p>
    <w:p w:rsidR="00DD61CC" w:rsidRPr="00DD61CC" w:rsidRDefault="00DD61CC" w:rsidP="00DD61CC">
      <w:pPr>
        <w:pStyle w:val="a3"/>
        <w:numPr>
          <w:ilvl w:val="0"/>
          <w:numId w:val="4"/>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 xml:space="preserve">относиться с уважением к историческому прошлому своей страны, своего народа, к его обычаям и традициям; </w:t>
      </w:r>
    </w:p>
    <w:p w:rsidR="00DD61CC" w:rsidRPr="00DD61CC" w:rsidRDefault="00DD61CC" w:rsidP="00DD61CC">
      <w:pPr>
        <w:pStyle w:val="a3"/>
        <w:numPr>
          <w:ilvl w:val="0"/>
          <w:numId w:val="4"/>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относиться с уважением к родному языку.</w:t>
      </w:r>
    </w:p>
    <w:p w:rsidR="00DD61CC" w:rsidRPr="00DD61CC" w:rsidRDefault="00DD61CC" w:rsidP="00DD61CC">
      <w:pPr>
        <w:spacing w:after="0" w:line="240" w:lineRule="auto"/>
        <w:ind w:left="10" w:right="-15"/>
        <w:jc w:val="both"/>
        <w:rPr>
          <w:rFonts w:ascii="Times New Roman" w:hAnsi="Times New Roman" w:cs="Times New Roman"/>
          <w:sz w:val="24"/>
          <w:szCs w:val="24"/>
        </w:rPr>
      </w:pPr>
      <w:r w:rsidRPr="00DD61CC">
        <w:rPr>
          <w:rFonts w:ascii="Times New Roman" w:eastAsia="Calibri" w:hAnsi="Times New Roman" w:cs="Times New Roman"/>
          <w:b/>
          <w:sz w:val="24"/>
          <w:szCs w:val="24"/>
        </w:rPr>
        <w:t xml:space="preserve">Метапредметные </w:t>
      </w:r>
    </w:p>
    <w:p w:rsidR="00DD61CC" w:rsidRPr="00DD61CC" w:rsidRDefault="00DD61CC" w:rsidP="00DD61CC">
      <w:pPr>
        <w:spacing w:after="0" w:line="240" w:lineRule="auto"/>
        <w:ind w:right="-13"/>
        <w:jc w:val="both"/>
        <w:rPr>
          <w:rFonts w:ascii="Times New Roman" w:hAnsi="Times New Roman" w:cs="Times New Roman"/>
          <w:sz w:val="24"/>
          <w:szCs w:val="24"/>
        </w:rPr>
      </w:pPr>
      <w:r w:rsidRPr="00DD61CC">
        <w:rPr>
          <w:rFonts w:ascii="Times New Roman" w:eastAsia="Calibri" w:hAnsi="Times New Roman" w:cs="Times New Roman"/>
          <w:sz w:val="24"/>
          <w:szCs w:val="24"/>
        </w:rPr>
        <w:t>Регулятивные УУД</w:t>
      </w:r>
    </w:p>
    <w:p w:rsidR="00DD61CC" w:rsidRPr="00DD61CC" w:rsidRDefault="00DD61CC" w:rsidP="00DD61CC">
      <w:pPr>
        <w:spacing w:after="0" w:line="240" w:lineRule="auto"/>
        <w:ind w:left="278" w:right="-15"/>
        <w:jc w:val="both"/>
        <w:rPr>
          <w:rFonts w:ascii="Times New Roman" w:hAnsi="Times New Roman" w:cs="Times New Roman"/>
          <w:sz w:val="24"/>
          <w:szCs w:val="24"/>
        </w:rPr>
      </w:pPr>
      <w:r w:rsidRPr="00DD61CC">
        <w:rPr>
          <w:rFonts w:ascii="Times New Roman" w:eastAsia="Calibri" w:hAnsi="Times New Roman" w:cs="Times New Roman"/>
          <w:b/>
          <w:sz w:val="24"/>
          <w:szCs w:val="24"/>
        </w:rPr>
        <w:t>Учащиеся научатся:</w:t>
      </w:r>
    </w:p>
    <w:p w:rsidR="00DD61CC" w:rsidRPr="00DD61CC" w:rsidRDefault="00DD61CC" w:rsidP="00DD61CC">
      <w:pPr>
        <w:pStyle w:val="a3"/>
        <w:numPr>
          <w:ilvl w:val="0"/>
          <w:numId w:val="5"/>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читать планируемые результаты на шмуцтитулах учебника и обсуждать их под его руководством учителя;</w:t>
      </w:r>
    </w:p>
    <w:p w:rsidR="00DD61CC" w:rsidRPr="00DD61CC" w:rsidRDefault="00DD61CC" w:rsidP="00DD61CC">
      <w:pPr>
        <w:pStyle w:val="a3"/>
        <w:numPr>
          <w:ilvl w:val="0"/>
          <w:numId w:val="5"/>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понимать, какие учебные задачи будут решаться в процессе изучения темы (с какой целью необходимо читать данный текст: поупражняться в чтении или найти ответ на вопрос и т. д.);</w:t>
      </w:r>
    </w:p>
    <w:p w:rsidR="00DD61CC" w:rsidRPr="00DD61CC" w:rsidRDefault="00DD61CC" w:rsidP="00DD61CC">
      <w:pPr>
        <w:pStyle w:val="a3"/>
        <w:numPr>
          <w:ilvl w:val="0"/>
          <w:numId w:val="5"/>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eastAsia="Calibri" w:hAnsi="Times New Roman" w:cs="Times New Roman"/>
          <w:b/>
          <w:sz w:val="24"/>
          <w:szCs w:val="24"/>
        </w:rPr>
        <w:t>планировать</w:t>
      </w:r>
      <w:r>
        <w:rPr>
          <w:rFonts w:eastAsia="Calibri"/>
          <w:b/>
          <w:vertAlign w:val="superscript"/>
        </w:rPr>
        <w:t xml:space="preserve"> </w:t>
      </w:r>
      <w:r w:rsidRPr="00DD61CC">
        <w:rPr>
          <w:rFonts w:ascii="Times New Roman" w:hAnsi="Times New Roman" w:cs="Times New Roman"/>
          <w:sz w:val="24"/>
          <w:szCs w:val="24"/>
        </w:rPr>
        <w:t xml:space="preserve">свои действия   на отдельных этапах урока с помощью учителя (например, составить план пересказа по образцу или восстановить последовательность событий сказки по серии рисунков), понимать важность планирования действий. </w:t>
      </w:r>
    </w:p>
    <w:p w:rsidR="00DD61CC" w:rsidRPr="00DD61CC" w:rsidRDefault="00DD61CC" w:rsidP="00DD61CC">
      <w:pPr>
        <w:pStyle w:val="a3"/>
        <w:numPr>
          <w:ilvl w:val="0"/>
          <w:numId w:val="5"/>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eastAsia="Calibri" w:hAnsi="Times New Roman" w:cs="Times New Roman"/>
          <w:b/>
          <w:sz w:val="24"/>
          <w:szCs w:val="24"/>
        </w:rPr>
        <w:t>контролировать</w:t>
      </w:r>
      <w:r w:rsidRPr="00DD61CC">
        <w:rPr>
          <w:rFonts w:ascii="Times New Roman" w:hAnsi="Times New Roman" w:cs="Times New Roman"/>
          <w:sz w:val="24"/>
          <w:szCs w:val="24"/>
        </w:rPr>
        <w:t xml:space="preserve"> выполненные задания с опорой на образец, предложенный учителем, составлять вместе с учителем план проверки выполнения задания;</w:t>
      </w:r>
    </w:p>
    <w:p w:rsidR="00DD61CC" w:rsidRPr="00DD61CC" w:rsidRDefault="00DD61CC" w:rsidP="00DD61CC">
      <w:pPr>
        <w:pStyle w:val="a3"/>
        <w:numPr>
          <w:ilvl w:val="0"/>
          <w:numId w:val="5"/>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eastAsia="Calibri" w:hAnsi="Times New Roman" w:cs="Times New Roman"/>
          <w:b/>
          <w:sz w:val="24"/>
          <w:szCs w:val="24"/>
        </w:rPr>
        <w:t>оценивать</w:t>
      </w:r>
      <w:r w:rsidRPr="00DD61CC">
        <w:rPr>
          <w:rFonts w:ascii="Times New Roman" w:hAnsi="Times New Roman" w:cs="Times New Roman"/>
          <w:sz w:val="24"/>
          <w:szCs w:val="24"/>
        </w:rPr>
        <w:t xml:space="preserve"> чтение по ролям, пересказ текста, выполнение проекта по предложенной учителем системе (шкале); </w:t>
      </w:r>
    </w:p>
    <w:p w:rsidR="00DD61CC" w:rsidRPr="00DD61CC" w:rsidRDefault="00DD61CC" w:rsidP="00DD61CC">
      <w:pPr>
        <w:pStyle w:val="a3"/>
        <w:numPr>
          <w:ilvl w:val="0"/>
          <w:numId w:val="5"/>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lastRenderedPageBreak/>
        <w:t xml:space="preserve">определять границы известного и неизвестного под руководством учителя: выделять из темы урока известные знания и умения, определять круг неизвестного по изучаемой теме под руководством учителя. </w:t>
      </w:r>
    </w:p>
    <w:p w:rsidR="00DD61CC" w:rsidRPr="00DD61CC" w:rsidRDefault="00DD61CC" w:rsidP="00DD61CC">
      <w:pPr>
        <w:pStyle w:val="a3"/>
        <w:numPr>
          <w:ilvl w:val="0"/>
          <w:numId w:val="5"/>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 xml:space="preserve">фиксировать по ходу урока и в конце его удовлетворённость / неудовлетворённость своей работой на уроке (с помощью смайликов, разноцветных фишек и пр.), позитивно относиться к своим успехам, стремиться к улучшению результата; </w:t>
      </w:r>
    </w:p>
    <w:p w:rsidR="00DD61CC" w:rsidRPr="00DD61CC" w:rsidRDefault="00DD61CC" w:rsidP="00DD61CC">
      <w:pPr>
        <w:pStyle w:val="a3"/>
        <w:numPr>
          <w:ilvl w:val="0"/>
          <w:numId w:val="5"/>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 xml:space="preserve">анализировать причины успеха/неуспеха с помощью разноцветных фишек, лесенок, оценочных шкал, формулировать их в устной форме по просьбе учителя; </w:t>
      </w:r>
    </w:p>
    <w:p w:rsidR="00DD61CC" w:rsidRPr="00DD61CC" w:rsidRDefault="00DD61CC" w:rsidP="00DD61CC">
      <w:pPr>
        <w:pStyle w:val="a3"/>
        <w:numPr>
          <w:ilvl w:val="0"/>
          <w:numId w:val="5"/>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 xml:space="preserve">осваивать с помощью учителя позитивные установки типа: «У меня всё получится», «Я ещё многое смогу», «Мне нужно ещё немного потрудиться», «Я ещё только учусь», «Каждый имеет право на ошибку» и др.; </w:t>
      </w:r>
    </w:p>
    <w:p w:rsidR="00DD61CC" w:rsidRPr="00DD61CC" w:rsidRDefault="00DD61CC" w:rsidP="00DD61CC">
      <w:pPr>
        <w:pStyle w:val="a3"/>
        <w:numPr>
          <w:ilvl w:val="0"/>
          <w:numId w:val="5"/>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стремиться преод</w:t>
      </w:r>
      <w:r>
        <w:rPr>
          <w:rFonts w:ascii="Times New Roman" w:hAnsi="Times New Roman" w:cs="Times New Roman"/>
          <w:sz w:val="24"/>
          <w:szCs w:val="24"/>
        </w:rPr>
        <w:t xml:space="preserve">олевать возникающие трудности, </w:t>
      </w:r>
      <w:r w:rsidRPr="00DD61CC">
        <w:rPr>
          <w:rFonts w:ascii="Times New Roman" w:hAnsi="Times New Roman" w:cs="Times New Roman"/>
          <w:sz w:val="24"/>
          <w:szCs w:val="24"/>
        </w:rPr>
        <w:t>проявлять волевое усилие (с помощью учителя).</w:t>
      </w:r>
    </w:p>
    <w:p w:rsidR="00DD61CC" w:rsidRPr="00DD61CC" w:rsidRDefault="00DD61CC" w:rsidP="00DD61CC">
      <w:pPr>
        <w:pStyle w:val="a3"/>
        <w:tabs>
          <w:tab w:val="left" w:pos="284"/>
        </w:tabs>
        <w:spacing w:after="0" w:line="240" w:lineRule="auto"/>
        <w:ind w:left="0" w:right="-15"/>
        <w:jc w:val="both"/>
        <w:rPr>
          <w:rFonts w:ascii="Times New Roman" w:hAnsi="Times New Roman" w:cs="Times New Roman"/>
          <w:b/>
          <w:sz w:val="24"/>
          <w:szCs w:val="24"/>
        </w:rPr>
      </w:pPr>
      <w:r>
        <w:rPr>
          <w:rFonts w:ascii="Times New Roman" w:eastAsia="Calibri" w:hAnsi="Times New Roman" w:cs="Times New Roman"/>
          <w:b/>
          <w:i/>
          <w:sz w:val="24"/>
          <w:szCs w:val="24"/>
        </w:rPr>
        <w:tab/>
      </w:r>
      <w:r w:rsidRPr="00DD61CC">
        <w:rPr>
          <w:rFonts w:ascii="Times New Roman" w:eastAsia="Calibri" w:hAnsi="Times New Roman" w:cs="Times New Roman"/>
          <w:b/>
          <w:sz w:val="24"/>
          <w:szCs w:val="24"/>
        </w:rPr>
        <w:t>Учащиеся получат возможность научиться:</w:t>
      </w:r>
    </w:p>
    <w:p w:rsidR="00DD61CC" w:rsidRPr="00DD61CC" w:rsidRDefault="00DD61CC" w:rsidP="00DD61CC">
      <w:pPr>
        <w:pStyle w:val="a3"/>
        <w:numPr>
          <w:ilvl w:val="0"/>
          <w:numId w:val="5"/>
        </w:numPr>
        <w:tabs>
          <w:tab w:val="left" w:pos="284"/>
        </w:tabs>
        <w:spacing w:after="0" w:line="240" w:lineRule="auto"/>
        <w:ind w:left="0" w:right="-13" w:hanging="11"/>
        <w:jc w:val="both"/>
        <w:rPr>
          <w:rFonts w:ascii="Times New Roman" w:hAnsi="Times New Roman" w:cs="Times New Roman"/>
          <w:sz w:val="24"/>
          <w:szCs w:val="24"/>
        </w:rPr>
      </w:pPr>
      <w:r w:rsidRPr="00DD61CC">
        <w:rPr>
          <w:rFonts w:ascii="Times New Roman" w:eastAsia="Calibri" w:hAnsi="Times New Roman" w:cs="Times New Roman"/>
          <w:sz w:val="24"/>
          <w:szCs w:val="24"/>
        </w:rPr>
        <w:t xml:space="preserve">принимать </w:t>
      </w:r>
      <w:r w:rsidRPr="00DD61CC">
        <w:rPr>
          <w:rFonts w:ascii="Times New Roman" w:eastAsia="Calibri" w:hAnsi="Times New Roman" w:cs="Times New Roman"/>
          <w:b/>
          <w:sz w:val="24"/>
          <w:szCs w:val="24"/>
        </w:rPr>
        <w:t xml:space="preserve">общие цели </w:t>
      </w:r>
      <w:r w:rsidRPr="00DD61CC">
        <w:rPr>
          <w:rFonts w:ascii="Times New Roman" w:eastAsia="Calibri" w:hAnsi="Times New Roman" w:cs="Times New Roman"/>
          <w:sz w:val="24"/>
          <w:szCs w:val="24"/>
        </w:rPr>
        <w:t xml:space="preserve">изучения темы, представленные на шмуцтитулах, обсуждать их совместно с учителем; </w:t>
      </w:r>
    </w:p>
    <w:p w:rsidR="00DD61CC" w:rsidRPr="00DD61CC" w:rsidRDefault="00DD61CC" w:rsidP="00DD61CC">
      <w:pPr>
        <w:pStyle w:val="a3"/>
        <w:numPr>
          <w:ilvl w:val="0"/>
          <w:numId w:val="5"/>
        </w:numPr>
        <w:tabs>
          <w:tab w:val="left" w:pos="284"/>
        </w:tabs>
        <w:spacing w:after="0" w:line="240" w:lineRule="auto"/>
        <w:ind w:left="0" w:right="-13" w:hanging="11"/>
        <w:jc w:val="both"/>
        <w:rPr>
          <w:rFonts w:ascii="Times New Roman" w:hAnsi="Times New Roman" w:cs="Times New Roman"/>
          <w:sz w:val="24"/>
          <w:szCs w:val="24"/>
        </w:rPr>
      </w:pPr>
      <w:r w:rsidRPr="00DD61CC">
        <w:rPr>
          <w:rFonts w:ascii="Times New Roman" w:eastAsia="Calibri" w:hAnsi="Times New Roman" w:cs="Times New Roman"/>
          <w:sz w:val="24"/>
          <w:szCs w:val="24"/>
        </w:rPr>
        <w:t xml:space="preserve">понимать </w:t>
      </w:r>
      <w:r w:rsidRPr="00DD61CC">
        <w:rPr>
          <w:rFonts w:ascii="Times New Roman" w:eastAsia="Calibri" w:hAnsi="Times New Roman" w:cs="Times New Roman"/>
          <w:b/>
          <w:sz w:val="24"/>
          <w:szCs w:val="24"/>
        </w:rPr>
        <w:t>учебную задачу урока</w:t>
      </w:r>
      <w:r w:rsidRPr="00DD61CC">
        <w:rPr>
          <w:rFonts w:ascii="Times New Roman" w:eastAsia="Calibri" w:hAnsi="Times New Roman" w:cs="Times New Roman"/>
          <w:sz w:val="24"/>
          <w:szCs w:val="24"/>
        </w:rPr>
        <w:t>, воспроизводить её в ходе урока по просьбе и под руководством учителя.</w:t>
      </w:r>
    </w:p>
    <w:p w:rsidR="00DD61CC" w:rsidRDefault="00DD61CC" w:rsidP="00DD61CC">
      <w:pPr>
        <w:spacing w:after="0" w:line="240" w:lineRule="auto"/>
        <w:ind w:right="2819"/>
        <w:jc w:val="both"/>
        <w:rPr>
          <w:rFonts w:ascii="Times New Roman" w:eastAsia="Calibri" w:hAnsi="Times New Roman" w:cs="Times New Roman"/>
          <w:i/>
          <w:sz w:val="24"/>
          <w:szCs w:val="24"/>
        </w:rPr>
      </w:pPr>
      <w:r w:rsidRPr="00DD61CC">
        <w:rPr>
          <w:rFonts w:ascii="Times New Roman" w:eastAsia="Calibri" w:hAnsi="Times New Roman" w:cs="Times New Roman"/>
          <w:sz w:val="24"/>
          <w:szCs w:val="24"/>
        </w:rPr>
        <w:t>Познавательные УУД</w:t>
      </w:r>
      <w:r w:rsidRPr="00DD61CC">
        <w:rPr>
          <w:rFonts w:ascii="Times New Roman" w:eastAsia="Calibri" w:hAnsi="Times New Roman" w:cs="Times New Roman"/>
          <w:i/>
          <w:sz w:val="24"/>
          <w:szCs w:val="24"/>
        </w:rPr>
        <w:t xml:space="preserve"> </w:t>
      </w:r>
    </w:p>
    <w:p w:rsidR="00F519B5" w:rsidRDefault="00F519B5" w:rsidP="00DD61CC">
      <w:pPr>
        <w:spacing w:after="0" w:line="240" w:lineRule="auto"/>
        <w:ind w:right="2819" w:firstLine="708"/>
        <w:jc w:val="both"/>
        <w:rPr>
          <w:rFonts w:ascii="Times New Roman" w:eastAsia="Calibri" w:hAnsi="Times New Roman" w:cs="Times New Roman"/>
          <w:b/>
          <w:sz w:val="24"/>
          <w:szCs w:val="24"/>
        </w:rPr>
      </w:pPr>
    </w:p>
    <w:p w:rsidR="00F519B5" w:rsidRDefault="00F519B5" w:rsidP="00DD61CC">
      <w:pPr>
        <w:spacing w:after="0" w:line="240" w:lineRule="auto"/>
        <w:ind w:right="2819" w:firstLine="708"/>
        <w:jc w:val="both"/>
        <w:rPr>
          <w:rFonts w:ascii="Times New Roman" w:eastAsia="Calibri" w:hAnsi="Times New Roman" w:cs="Times New Roman"/>
          <w:b/>
          <w:sz w:val="24"/>
          <w:szCs w:val="24"/>
        </w:rPr>
      </w:pPr>
    </w:p>
    <w:p w:rsidR="00DD61CC" w:rsidRPr="00DD61CC" w:rsidRDefault="00DD61CC" w:rsidP="00DD61CC">
      <w:pPr>
        <w:spacing w:after="0" w:line="240" w:lineRule="auto"/>
        <w:ind w:right="2819" w:firstLine="708"/>
        <w:jc w:val="both"/>
        <w:rPr>
          <w:rFonts w:ascii="Times New Roman" w:hAnsi="Times New Roman" w:cs="Times New Roman"/>
          <w:sz w:val="24"/>
          <w:szCs w:val="24"/>
        </w:rPr>
      </w:pPr>
      <w:r w:rsidRPr="00DD61CC">
        <w:rPr>
          <w:rFonts w:ascii="Times New Roman" w:eastAsia="Calibri" w:hAnsi="Times New Roman" w:cs="Times New Roman"/>
          <w:b/>
          <w:sz w:val="24"/>
          <w:szCs w:val="24"/>
        </w:rPr>
        <w:t xml:space="preserve">Учащиеся научатся: </w:t>
      </w:r>
    </w:p>
    <w:p w:rsidR="00DD61CC" w:rsidRPr="00DD61CC" w:rsidRDefault="00DD61CC" w:rsidP="00DD61CC">
      <w:pPr>
        <w:pStyle w:val="a3"/>
        <w:numPr>
          <w:ilvl w:val="0"/>
          <w:numId w:val="5"/>
        </w:numPr>
        <w:tabs>
          <w:tab w:val="left" w:pos="284"/>
        </w:tabs>
        <w:spacing w:after="0" w:line="240" w:lineRule="auto"/>
        <w:ind w:left="0" w:firstLine="0"/>
        <w:jc w:val="both"/>
        <w:rPr>
          <w:rFonts w:ascii="Times New Roman" w:hAnsi="Times New Roman" w:cs="Times New Roman"/>
          <w:sz w:val="24"/>
          <w:szCs w:val="24"/>
        </w:rPr>
      </w:pPr>
      <w:r w:rsidRPr="00DD61CC">
        <w:rPr>
          <w:rFonts w:ascii="Times New Roman" w:hAnsi="Times New Roman" w:cs="Times New Roman"/>
          <w:sz w:val="24"/>
          <w:szCs w:val="24"/>
        </w:rPr>
        <w:t xml:space="preserve">осуществлять простейшие логические операции: </w:t>
      </w:r>
      <w:r w:rsidRPr="00DD61CC">
        <w:rPr>
          <w:rFonts w:ascii="Times New Roman" w:eastAsia="Calibri" w:hAnsi="Times New Roman" w:cs="Times New Roman"/>
          <w:b/>
          <w:sz w:val="24"/>
          <w:szCs w:val="24"/>
        </w:rPr>
        <w:t>сравнение</w:t>
      </w:r>
      <w:r w:rsidRPr="00DD61CC">
        <w:rPr>
          <w:rFonts w:ascii="Times New Roman" w:hAnsi="Times New Roman" w:cs="Times New Roman"/>
          <w:sz w:val="24"/>
          <w:szCs w:val="24"/>
        </w:rPr>
        <w:t xml:space="preserve"> по заданным критериям, при помощи учителя (сравнить сказку и рассказ, разные произведения на одну тему, авторскую и народную сказку, художественный и научно-познавательный текст, художественный и учебный текст, сравнить пословицы и текст, текст и иллюстрации (что общего и чем отличаются), сравнить  поступки героев и свои собственные;</w:t>
      </w:r>
      <w:r>
        <w:rPr>
          <w:rFonts w:ascii="Times New Roman" w:hAnsi="Times New Roman" w:cs="Times New Roman"/>
          <w:sz w:val="24"/>
          <w:szCs w:val="24"/>
        </w:rPr>
        <w:t xml:space="preserve"> </w:t>
      </w:r>
      <w:r w:rsidRPr="00DD61CC">
        <w:rPr>
          <w:rFonts w:ascii="Times New Roman" w:eastAsia="Calibri" w:hAnsi="Times New Roman" w:cs="Times New Roman"/>
          <w:b/>
          <w:sz w:val="24"/>
          <w:szCs w:val="24"/>
        </w:rPr>
        <w:t>группировка</w:t>
      </w:r>
      <w:r w:rsidRPr="00DD61CC">
        <w:rPr>
          <w:rFonts w:ascii="Times New Roman" w:hAnsi="Times New Roman" w:cs="Times New Roman"/>
          <w:sz w:val="24"/>
          <w:szCs w:val="24"/>
        </w:rPr>
        <w:t xml:space="preserve"> книг (для выставки) по заданным критериям (на одну и ту же тему, одного автора, по заданному основанию (жанр), исключить лишнее (книгу, не соответствующую теме);</w:t>
      </w:r>
      <w:r>
        <w:rPr>
          <w:rFonts w:ascii="Times New Roman" w:hAnsi="Times New Roman" w:cs="Times New Roman"/>
          <w:sz w:val="24"/>
          <w:szCs w:val="24"/>
        </w:rPr>
        <w:t xml:space="preserve"> </w:t>
      </w:r>
      <w:r w:rsidRPr="00DD61CC">
        <w:rPr>
          <w:rFonts w:ascii="Times New Roman" w:eastAsia="Calibri" w:hAnsi="Times New Roman" w:cs="Times New Roman"/>
          <w:b/>
          <w:sz w:val="24"/>
          <w:szCs w:val="24"/>
        </w:rPr>
        <w:t>классификация</w:t>
      </w:r>
      <w:r w:rsidRPr="00DD61CC">
        <w:rPr>
          <w:rFonts w:ascii="Times New Roman" w:hAnsi="Times New Roman" w:cs="Times New Roman"/>
          <w:sz w:val="24"/>
          <w:szCs w:val="24"/>
        </w:rPr>
        <w:t xml:space="preserve"> (распределить по тематическим группам, выбрать слова, которые соответствуют представлениям о дружбе);</w:t>
      </w:r>
    </w:p>
    <w:p w:rsidR="00DD61CC" w:rsidRPr="00DD61CC" w:rsidRDefault="00DD61CC" w:rsidP="00DD61CC">
      <w:pPr>
        <w:pStyle w:val="a3"/>
        <w:numPr>
          <w:ilvl w:val="0"/>
          <w:numId w:val="5"/>
        </w:numPr>
        <w:tabs>
          <w:tab w:val="left" w:pos="284"/>
        </w:tabs>
        <w:spacing w:after="0" w:line="240" w:lineRule="auto"/>
        <w:ind w:left="0" w:firstLine="0"/>
        <w:jc w:val="both"/>
        <w:rPr>
          <w:rFonts w:ascii="Times New Roman" w:hAnsi="Times New Roman" w:cs="Times New Roman"/>
          <w:sz w:val="24"/>
          <w:szCs w:val="24"/>
        </w:rPr>
      </w:pPr>
      <w:r w:rsidRPr="00DD61CC">
        <w:rPr>
          <w:rFonts w:ascii="Times New Roman" w:hAnsi="Times New Roman" w:cs="Times New Roman"/>
          <w:sz w:val="24"/>
          <w:szCs w:val="24"/>
        </w:rPr>
        <w:t xml:space="preserve">находить нужную информацию в </w:t>
      </w:r>
      <w:r w:rsidRPr="00DD61CC">
        <w:rPr>
          <w:rFonts w:ascii="Times New Roman" w:eastAsia="Calibri" w:hAnsi="Times New Roman" w:cs="Times New Roman"/>
          <w:i/>
          <w:sz w:val="24"/>
          <w:szCs w:val="24"/>
        </w:rPr>
        <w:t>учебнике</w:t>
      </w:r>
      <w:r w:rsidRPr="00DD61CC">
        <w:rPr>
          <w:rFonts w:ascii="Times New Roman" w:hAnsi="Times New Roman" w:cs="Times New Roman"/>
          <w:sz w:val="24"/>
          <w:szCs w:val="24"/>
        </w:rPr>
        <w:t xml:space="preserve"> (название раздела, произведение, номер страницы); в словаре учебника, пользоваться системой условных обозначений; в </w:t>
      </w:r>
      <w:r w:rsidRPr="00DD61CC">
        <w:rPr>
          <w:rFonts w:ascii="Times New Roman" w:eastAsia="Calibri" w:hAnsi="Times New Roman" w:cs="Times New Roman"/>
          <w:i/>
          <w:sz w:val="24"/>
          <w:szCs w:val="24"/>
        </w:rPr>
        <w:t>тексте</w:t>
      </w:r>
      <w:r w:rsidRPr="00DD61CC">
        <w:rPr>
          <w:rFonts w:ascii="Times New Roman" w:hAnsi="Times New Roman" w:cs="Times New Roman"/>
          <w:sz w:val="24"/>
          <w:szCs w:val="24"/>
        </w:rPr>
        <w:t xml:space="preserve"> для пересказа по заданным критериям, информацию для характеристики героя, для выразительного чтения, для ответа на задание;</w:t>
      </w:r>
    </w:p>
    <w:p w:rsidR="00DD61CC" w:rsidRPr="00DD61CC" w:rsidRDefault="00DD61CC" w:rsidP="00DD61CC">
      <w:pPr>
        <w:pStyle w:val="a3"/>
        <w:numPr>
          <w:ilvl w:val="0"/>
          <w:numId w:val="5"/>
        </w:numPr>
        <w:tabs>
          <w:tab w:val="left" w:pos="284"/>
        </w:tabs>
        <w:spacing w:after="0" w:line="240" w:lineRule="auto"/>
        <w:ind w:left="0" w:firstLine="0"/>
        <w:jc w:val="both"/>
        <w:rPr>
          <w:rFonts w:ascii="Times New Roman" w:hAnsi="Times New Roman" w:cs="Times New Roman"/>
          <w:sz w:val="24"/>
          <w:szCs w:val="24"/>
        </w:rPr>
      </w:pPr>
      <w:r w:rsidRPr="00DD61CC">
        <w:rPr>
          <w:rFonts w:ascii="Times New Roman" w:hAnsi="Times New Roman" w:cs="Times New Roman"/>
          <w:sz w:val="24"/>
          <w:szCs w:val="24"/>
        </w:rPr>
        <w:t xml:space="preserve">работать со словами и терминами: уточнять значение непонятных слов, обращаясь к учителю, взрослому, словарю; </w:t>
      </w:r>
    </w:p>
    <w:p w:rsidR="00DD61CC" w:rsidRPr="00DD61CC" w:rsidRDefault="00DD61CC" w:rsidP="00DD61CC">
      <w:pPr>
        <w:pStyle w:val="a3"/>
        <w:numPr>
          <w:ilvl w:val="0"/>
          <w:numId w:val="5"/>
        </w:numPr>
        <w:tabs>
          <w:tab w:val="left" w:pos="284"/>
        </w:tabs>
        <w:spacing w:after="0" w:line="240" w:lineRule="auto"/>
        <w:ind w:left="0" w:firstLine="0"/>
        <w:jc w:val="both"/>
        <w:rPr>
          <w:rFonts w:ascii="Times New Roman" w:hAnsi="Times New Roman" w:cs="Times New Roman"/>
          <w:sz w:val="24"/>
          <w:szCs w:val="24"/>
        </w:rPr>
      </w:pPr>
      <w:r w:rsidRPr="00DD61CC">
        <w:rPr>
          <w:rFonts w:ascii="Times New Roman" w:hAnsi="Times New Roman" w:cs="Times New Roman"/>
          <w:sz w:val="24"/>
          <w:szCs w:val="24"/>
        </w:rPr>
        <w:t>соотносить прямое и переносное значение слов, находить информацию в энциклопедии.</w:t>
      </w:r>
    </w:p>
    <w:p w:rsidR="00DD61CC" w:rsidRPr="00DD61CC" w:rsidRDefault="00DD61CC" w:rsidP="00DD61CC">
      <w:pPr>
        <w:spacing w:after="0" w:line="240" w:lineRule="auto"/>
        <w:ind w:left="278" w:right="-15"/>
        <w:jc w:val="both"/>
        <w:rPr>
          <w:rFonts w:ascii="Times New Roman" w:hAnsi="Times New Roman" w:cs="Times New Roman"/>
          <w:sz w:val="24"/>
          <w:szCs w:val="24"/>
        </w:rPr>
      </w:pPr>
      <w:r w:rsidRPr="00DD61CC">
        <w:rPr>
          <w:rFonts w:ascii="Times New Roman" w:eastAsia="Calibri" w:hAnsi="Times New Roman" w:cs="Times New Roman"/>
          <w:b/>
          <w:sz w:val="24"/>
          <w:szCs w:val="24"/>
        </w:rPr>
        <w:t>Учащиеся получат возможность научиться:</w:t>
      </w:r>
    </w:p>
    <w:p w:rsidR="00DD61CC" w:rsidRPr="00DD61CC" w:rsidRDefault="00DD61CC" w:rsidP="00DD61CC">
      <w:pPr>
        <w:pStyle w:val="a3"/>
        <w:numPr>
          <w:ilvl w:val="0"/>
          <w:numId w:val="6"/>
        </w:numPr>
        <w:tabs>
          <w:tab w:val="left" w:pos="284"/>
        </w:tabs>
        <w:spacing w:after="0" w:line="240" w:lineRule="auto"/>
        <w:ind w:left="0" w:right="-13" w:hanging="11"/>
        <w:jc w:val="both"/>
        <w:rPr>
          <w:rFonts w:ascii="Times New Roman" w:hAnsi="Times New Roman" w:cs="Times New Roman"/>
          <w:sz w:val="24"/>
          <w:szCs w:val="24"/>
        </w:rPr>
      </w:pPr>
      <w:r w:rsidRPr="00DD61CC">
        <w:rPr>
          <w:rFonts w:ascii="Times New Roman" w:eastAsia="Calibri" w:hAnsi="Times New Roman" w:cs="Times New Roman"/>
          <w:sz w:val="24"/>
          <w:szCs w:val="24"/>
        </w:rPr>
        <w:t>самостоятельно работать с учебником литературного чтения как источником информации; находить заданное произведение разными способами;</w:t>
      </w:r>
    </w:p>
    <w:p w:rsidR="00DD61CC" w:rsidRPr="00DD61CC" w:rsidRDefault="00DD61CC" w:rsidP="00DD61CC">
      <w:pPr>
        <w:pStyle w:val="a3"/>
        <w:numPr>
          <w:ilvl w:val="0"/>
          <w:numId w:val="6"/>
        </w:numPr>
        <w:tabs>
          <w:tab w:val="left" w:pos="284"/>
        </w:tabs>
        <w:spacing w:after="0" w:line="240" w:lineRule="auto"/>
        <w:ind w:left="0" w:right="-13" w:hanging="11"/>
        <w:jc w:val="both"/>
        <w:rPr>
          <w:rFonts w:ascii="Times New Roman" w:hAnsi="Times New Roman" w:cs="Times New Roman"/>
          <w:sz w:val="24"/>
          <w:szCs w:val="24"/>
        </w:rPr>
      </w:pPr>
      <w:r w:rsidRPr="00DD61CC">
        <w:rPr>
          <w:rFonts w:ascii="Times New Roman" w:eastAsia="Calibri" w:hAnsi="Times New Roman" w:cs="Times New Roman"/>
          <w:sz w:val="24"/>
          <w:szCs w:val="24"/>
        </w:rPr>
        <w:lastRenderedPageBreak/>
        <w:t>выделять в тексте основные части; определять микротемы, создавать устные словесные иллюстрации на основе выделенной микротемы;</w:t>
      </w:r>
    </w:p>
    <w:p w:rsidR="00DD61CC" w:rsidRPr="00DD61CC" w:rsidRDefault="00DD61CC" w:rsidP="00DD61CC">
      <w:pPr>
        <w:pStyle w:val="a3"/>
        <w:numPr>
          <w:ilvl w:val="0"/>
          <w:numId w:val="6"/>
        </w:numPr>
        <w:tabs>
          <w:tab w:val="left" w:pos="284"/>
        </w:tabs>
        <w:spacing w:after="0" w:line="240" w:lineRule="auto"/>
        <w:ind w:left="0" w:right="-13" w:hanging="11"/>
        <w:jc w:val="both"/>
        <w:rPr>
          <w:rFonts w:ascii="Times New Roman" w:hAnsi="Times New Roman" w:cs="Times New Roman"/>
          <w:sz w:val="24"/>
          <w:szCs w:val="24"/>
        </w:rPr>
      </w:pPr>
      <w:r w:rsidRPr="00DD61CC">
        <w:rPr>
          <w:rFonts w:ascii="Times New Roman" w:eastAsia="Calibri" w:hAnsi="Times New Roman" w:cs="Times New Roman"/>
          <w:sz w:val="24"/>
          <w:szCs w:val="24"/>
        </w:rPr>
        <w:t>группировать тексты по заданному основанию (по теме, главной мысли, героям);</w:t>
      </w:r>
    </w:p>
    <w:p w:rsidR="00DD61CC" w:rsidRPr="00DD61CC" w:rsidRDefault="00DD61CC" w:rsidP="00DD61CC">
      <w:pPr>
        <w:pStyle w:val="a3"/>
        <w:numPr>
          <w:ilvl w:val="0"/>
          <w:numId w:val="6"/>
        </w:numPr>
        <w:tabs>
          <w:tab w:val="left" w:pos="284"/>
        </w:tabs>
        <w:spacing w:after="0" w:line="240" w:lineRule="auto"/>
        <w:ind w:left="0" w:right="-13" w:hanging="11"/>
        <w:jc w:val="both"/>
        <w:rPr>
          <w:rFonts w:ascii="Times New Roman" w:hAnsi="Times New Roman" w:cs="Times New Roman"/>
          <w:sz w:val="24"/>
          <w:szCs w:val="24"/>
        </w:rPr>
      </w:pPr>
      <w:r w:rsidRPr="00DD61CC">
        <w:rPr>
          <w:rFonts w:ascii="Times New Roman" w:eastAsia="Calibri" w:hAnsi="Times New Roman" w:cs="Times New Roman"/>
          <w:sz w:val="24"/>
          <w:szCs w:val="24"/>
        </w:rPr>
        <w:t>сравнивать разные тексты (по теме, главной мысли, героям).</w:t>
      </w:r>
    </w:p>
    <w:p w:rsidR="00DD61CC" w:rsidRDefault="00DD61CC" w:rsidP="00DD61CC">
      <w:pPr>
        <w:spacing w:after="0" w:line="240" w:lineRule="auto"/>
        <w:ind w:right="2592"/>
        <w:jc w:val="both"/>
        <w:rPr>
          <w:rFonts w:ascii="Times New Roman" w:eastAsia="Calibri" w:hAnsi="Times New Roman" w:cs="Times New Roman"/>
          <w:sz w:val="24"/>
          <w:szCs w:val="24"/>
        </w:rPr>
      </w:pPr>
      <w:r w:rsidRPr="00DD61CC">
        <w:rPr>
          <w:rFonts w:ascii="Times New Roman" w:eastAsia="Calibri" w:hAnsi="Times New Roman" w:cs="Times New Roman"/>
          <w:sz w:val="24"/>
          <w:szCs w:val="24"/>
        </w:rPr>
        <w:t xml:space="preserve">Коммуникативные УУД </w:t>
      </w:r>
    </w:p>
    <w:p w:rsidR="00DD61CC" w:rsidRPr="00DD61CC" w:rsidRDefault="00DD61CC" w:rsidP="00DD61CC">
      <w:pPr>
        <w:spacing w:after="0" w:line="240" w:lineRule="auto"/>
        <w:ind w:right="2592" w:firstLine="708"/>
        <w:jc w:val="both"/>
        <w:rPr>
          <w:rFonts w:ascii="Times New Roman" w:hAnsi="Times New Roman" w:cs="Times New Roman"/>
          <w:sz w:val="24"/>
          <w:szCs w:val="24"/>
        </w:rPr>
      </w:pPr>
      <w:r w:rsidRPr="00DD61CC">
        <w:rPr>
          <w:rFonts w:ascii="Times New Roman" w:eastAsia="Calibri" w:hAnsi="Times New Roman" w:cs="Times New Roman"/>
          <w:b/>
          <w:sz w:val="24"/>
          <w:szCs w:val="24"/>
        </w:rPr>
        <w:t>Учащиеся научатся:</w:t>
      </w:r>
    </w:p>
    <w:p w:rsidR="00DD61CC" w:rsidRPr="00DD61CC" w:rsidRDefault="00DD61CC" w:rsidP="00DD61CC">
      <w:pPr>
        <w:pStyle w:val="a3"/>
        <w:numPr>
          <w:ilvl w:val="0"/>
          <w:numId w:val="6"/>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отвечать и задавать вопросы по прочитанному произведению;</w:t>
      </w:r>
    </w:p>
    <w:p w:rsidR="00DD61CC" w:rsidRPr="00DD61CC" w:rsidRDefault="00DD61CC" w:rsidP="00DD61CC">
      <w:pPr>
        <w:pStyle w:val="a3"/>
        <w:numPr>
          <w:ilvl w:val="0"/>
          <w:numId w:val="6"/>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 xml:space="preserve">создавать связанное высказывание из 3—4 простых предложений на заданную тему с помощью учителя на основе заданного образца; </w:t>
      </w:r>
    </w:p>
    <w:p w:rsidR="00DD61CC" w:rsidRPr="00DD61CC" w:rsidRDefault="00DD61CC" w:rsidP="00DD61CC">
      <w:pPr>
        <w:pStyle w:val="a3"/>
        <w:numPr>
          <w:ilvl w:val="0"/>
          <w:numId w:val="6"/>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участвовать в диалоге с учителем и одноклассником;</w:t>
      </w:r>
    </w:p>
    <w:p w:rsidR="00DD61CC" w:rsidRPr="00DD61CC" w:rsidRDefault="00DD61CC" w:rsidP="00DD61CC">
      <w:pPr>
        <w:pStyle w:val="a3"/>
        <w:numPr>
          <w:ilvl w:val="0"/>
          <w:numId w:val="6"/>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внимательно слушать собеседника, не перебивая его, стараться понять, о чём он говорит;</w:t>
      </w:r>
    </w:p>
    <w:p w:rsidR="00DD61CC" w:rsidRPr="00DD61CC" w:rsidRDefault="00DD61CC" w:rsidP="00DD61CC">
      <w:pPr>
        <w:pStyle w:val="a3"/>
        <w:numPr>
          <w:ilvl w:val="0"/>
          <w:numId w:val="6"/>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участвовать в парной работе, пользуясь определёнными правилами (работать дружно, вместе обсуждать прочитанное, находить общую точку зрения, учиться отстаивать свою точку зрения).</w:t>
      </w:r>
    </w:p>
    <w:p w:rsidR="00DD61CC" w:rsidRDefault="00DD61CC" w:rsidP="00DD61CC">
      <w:pPr>
        <w:spacing w:after="0" w:line="240" w:lineRule="auto"/>
        <w:ind w:left="-15" w:firstLine="723"/>
        <w:jc w:val="both"/>
        <w:rPr>
          <w:rFonts w:ascii="Times New Roman" w:eastAsia="Calibri" w:hAnsi="Times New Roman" w:cs="Times New Roman"/>
          <w:b/>
          <w:i/>
          <w:sz w:val="24"/>
          <w:szCs w:val="24"/>
        </w:rPr>
      </w:pPr>
      <w:r w:rsidRPr="00DD61CC">
        <w:rPr>
          <w:rFonts w:ascii="Times New Roman" w:eastAsia="Calibri" w:hAnsi="Times New Roman" w:cs="Times New Roman"/>
          <w:b/>
          <w:sz w:val="24"/>
          <w:szCs w:val="24"/>
        </w:rPr>
        <w:t>Учащиеся получат возможность научиться:</w:t>
      </w:r>
      <w:r w:rsidRPr="00DD61CC">
        <w:rPr>
          <w:rFonts w:ascii="Times New Roman" w:eastAsia="Calibri" w:hAnsi="Times New Roman" w:cs="Times New Roman"/>
          <w:b/>
          <w:i/>
          <w:sz w:val="24"/>
          <w:szCs w:val="24"/>
        </w:rPr>
        <w:t xml:space="preserve"> </w:t>
      </w:r>
    </w:p>
    <w:p w:rsidR="00DD61CC" w:rsidRPr="00DD61CC" w:rsidRDefault="00DD61CC" w:rsidP="00DD61CC">
      <w:pPr>
        <w:pStyle w:val="a3"/>
        <w:numPr>
          <w:ilvl w:val="0"/>
          <w:numId w:val="7"/>
        </w:numPr>
        <w:tabs>
          <w:tab w:val="left" w:pos="284"/>
        </w:tabs>
        <w:spacing w:after="0" w:line="240" w:lineRule="auto"/>
        <w:ind w:left="0" w:hanging="10"/>
        <w:jc w:val="both"/>
        <w:rPr>
          <w:rFonts w:ascii="Times New Roman" w:hAnsi="Times New Roman" w:cs="Times New Roman"/>
          <w:sz w:val="24"/>
          <w:szCs w:val="24"/>
        </w:rPr>
      </w:pPr>
      <w:r w:rsidRPr="00DD61CC">
        <w:rPr>
          <w:rFonts w:ascii="Times New Roman" w:hAnsi="Times New Roman" w:cs="Times New Roman"/>
          <w:sz w:val="24"/>
          <w:szCs w:val="24"/>
        </w:rPr>
        <w:t xml:space="preserve">задавать уточняющие вопросы на основе образца; </w:t>
      </w:r>
    </w:p>
    <w:p w:rsidR="00DD61CC" w:rsidRDefault="00DD61CC" w:rsidP="00DD61CC">
      <w:pPr>
        <w:pStyle w:val="a3"/>
        <w:numPr>
          <w:ilvl w:val="0"/>
          <w:numId w:val="7"/>
        </w:numPr>
        <w:tabs>
          <w:tab w:val="left" w:pos="284"/>
        </w:tabs>
        <w:spacing w:after="0" w:line="240" w:lineRule="auto"/>
        <w:ind w:left="0" w:hanging="10"/>
        <w:jc w:val="both"/>
        <w:rPr>
          <w:rFonts w:ascii="Times New Roman" w:hAnsi="Times New Roman" w:cs="Times New Roman"/>
          <w:sz w:val="24"/>
          <w:szCs w:val="24"/>
        </w:rPr>
      </w:pPr>
      <w:r w:rsidRPr="00DD61CC">
        <w:rPr>
          <w:rFonts w:ascii="Times New Roman" w:hAnsi="Times New Roman" w:cs="Times New Roman"/>
          <w:sz w:val="24"/>
          <w:szCs w:val="24"/>
        </w:rPr>
        <w:t>принимать участие в коллективной работе (распределять роли, договариваться, не конфликтовать, искать пути выхода из конфликтной ситуации, знать и употреблять вежливые слова);</w:t>
      </w:r>
    </w:p>
    <w:p w:rsidR="00DD61CC" w:rsidRPr="00DD61CC" w:rsidRDefault="00DD61CC" w:rsidP="00DD61CC">
      <w:pPr>
        <w:pStyle w:val="a3"/>
        <w:numPr>
          <w:ilvl w:val="0"/>
          <w:numId w:val="7"/>
        </w:numPr>
        <w:tabs>
          <w:tab w:val="left" w:pos="284"/>
        </w:tabs>
        <w:spacing w:after="0" w:line="240" w:lineRule="auto"/>
        <w:ind w:left="0" w:hanging="10"/>
        <w:jc w:val="both"/>
        <w:rPr>
          <w:rFonts w:ascii="Times New Roman" w:hAnsi="Times New Roman" w:cs="Times New Roman"/>
          <w:sz w:val="24"/>
          <w:szCs w:val="24"/>
        </w:rPr>
      </w:pPr>
      <w:r w:rsidRPr="00DD61CC">
        <w:rPr>
          <w:rFonts w:ascii="Times New Roman" w:hAnsi="Times New Roman" w:cs="Times New Roman"/>
          <w:sz w:val="24"/>
          <w:szCs w:val="24"/>
        </w:rPr>
        <w:t>подготавливать небольшую презентацию с помощью взрослых по теме проекта, оформлять 2—3 слайда.</w:t>
      </w:r>
    </w:p>
    <w:p w:rsidR="00DD61CC" w:rsidRPr="00DD61CC" w:rsidRDefault="00DD61CC" w:rsidP="00DD61CC">
      <w:pPr>
        <w:spacing w:after="0" w:line="240" w:lineRule="auto"/>
        <w:ind w:left="10" w:right="-15"/>
        <w:jc w:val="both"/>
        <w:rPr>
          <w:rFonts w:ascii="Times New Roman" w:hAnsi="Times New Roman" w:cs="Times New Roman"/>
          <w:b/>
          <w:sz w:val="24"/>
          <w:szCs w:val="24"/>
        </w:rPr>
      </w:pPr>
      <w:r w:rsidRPr="00DD61CC">
        <w:rPr>
          <w:rFonts w:ascii="Times New Roman" w:eastAsia="Calibri" w:hAnsi="Times New Roman" w:cs="Times New Roman"/>
          <w:b/>
          <w:sz w:val="24"/>
          <w:szCs w:val="24"/>
        </w:rPr>
        <w:t>Предметные</w:t>
      </w:r>
    </w:p>
    <w:p w:rsidR="00DD61CC" w:rsidRDefault="00DD61CC" w:rsidP="00DD61CC">
      <w:pPr>
        <w:spacing w:after="0" w:line="240" w:lineRule="auto"/>
        <w:ind w:left="293" w:right="331"/>
        <w:jc w:val="both"/>
        <w:rPr>
          <w:rFonts w:ascii="Times New Roman" w:eastAsia="Calibri" w:hAnsi="Times New Roman" w:cs="Times New Roman"/>
          <w:b/>
          <w:sz w:val="24"/>
          <w:szCs w:val="24"/>
        </w:rPr>
      </w:pPr>
      <w:r w:rsidRPr="00DD61CC">
        <w:rPr>
          <w:rFonts w:ascii="Times New Roman" w:eastAsia="Calibri" w:hAnsi="Times New Roman" w:cs="Times New Roman"/>
          <w:sz w:val="24"/>
          <w:szCs w:val="24"/>
        </w:rPr>
        <w:t>Виды речевой и читательской деятельности</w:t>
      </w:r>
      <w:r w:rsidRPr="00DD61CC">
        <w:rPr>
          <w:rFonts w:ascii="Times New Roman" w:eastAsia="Calibri" w:hAnsi="Times New Roman" w:cs="Times New Roman"/>
          <w:b/>
          <w:sz w:val="24"/>
          <w:szCs w:val="24"/>
        </w:rPr>
        <w:t xml:space="preserve"> </w:t>
      </w:r>
    </w:p>
    <w:p w:rsidR="00DD61CC" w:rsidRPr="00DD61CC" w:rsidRDefault="00DD61CC" w:rsidP="00DD61CC">
      <w:pPr>
        <w:spacing w:after="0" w:line="240" w:lineRule="auto"/>
        <w:ind w:left="293" w:right="331" w:firstLine="415"/>
        <w:jc w:val="both"/>
        <w:rPr>
          <w:rFonts w:ascii="Times New Roman" w:hAnsi="Times New Roman" w:cs="Times New Roman"/>
          <w:sz w:val="24"/>
          <w:szCs w:val="24"/>
        </w:rPr>
      </w:pPr>
      <w:r w:rsidRPr="00DD61CC">
        <w:rPr>
          <w:rFonts w:ascii="Times New Roman" w:eastAsia="Calibri" w:hAnsi="Times New Roman" w:cs="Times New Roman"/>
          <w:b/>
          <w:sz w:val="24"/>
          <w:szCs w:val="24"/>
        </w:rPr>
        <w:t>Учащиеся научатся:</w:t>
      </w:r>
    </w:p>
    <w:p w:rsidR="00DD61CC" w:rsidRPr="00DD61CC" w:rsidRDefault="00DD61CC" w:rsidP="00DD61CC">
      <w:pPr>
        <w:pStyle w:val="a3"/>
        <w:numPr>
          <w:ilvl w:val="0"/>
          <w:numId w:val="8"/>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воспринимать на слух произведения различных жанров</w:t>
      </w:r>
    </w:p>
    <w:p w:rsidR="00DD61CC" w:rsidRPr="00DD61CC" w:rsidRDefault="00DD61CC" w:rsidP="00DD61CC">
      <w:pPr>
        <w:pStyle w:val="a3"/>
        <w:numPr>
          <w:ilvl w:val="0"/>
          <w:numId w:val="8"/>
        </w:numPr>
        <w:tabs>
          <w:tab w:val="left" w:pos="284"/>
        </w:tabs>
        <w:spacing w:after="0" w:line="240" w:lineRule="auto"/>
        <w:ind w:left="0" w:right="1813" w:hanging="11"/>
        <w:jc w:val="both"/>
        <w:rPr>
          <w:rFonts w:ascii="Times New Roman" w:hAnsi="Times New Roman" w:cs="Times New Roman"/>
          <w:sz w:val="24"/>
          <w:szCs w:val="24"/>
        </w:rPr>
      </w:pPr>
      <w:r>
        <w:rPr>
          <w:rFonts w:ascii="Times New Roman" w:hAnsi="Times New Roman" w:cs="Times New Roman"/>
          <w:sz w:val="24"/>
          <w:szCs w:val="24"/>
        </w:rPr>
        <w:t>(</w:t>
      </w:r>
      <w:r w:rsidRPr="00DD61CC">
        <w:rPr>
          <w:rFonts w:ascii="Times New Roman" w:hAnsi="Times New Roman" w:cs="Times New Roman"/>
          <w:sz w:val="24"/>
          <w:szCs w:val="24"/>
        </w:rPr>
        <w:t xml:space="preserve">небольшие рассказы, стихи, сказки); </w:t>
      </w:r>
    </w:p>
    <w:p w:rsidR="00DD61CC" w:rsidRPr="00DD61CC" w:rsidRDefault="00DD61CC" w:rsidP="00DD61CC">
      <w:pPr>
        <w:pStyle w:val="a3"/>
        <w:numPr>
          <w:ilvl w:val="0"/>
          <w:numId w:val="8"/>
        </w:numPr>
        <w:tabs>
          <w:tab w:val="left" w:pos="284"/>
        </w:tabs>
        <w:spacing w:after="0" w:line="240" w:lineRule="auto"/>
        <w:ind w:left="0" w:right="1813" w:hanging="11"/>
        <w:jc w:val="both"/>
        <w:rPr>
          <w:rFonts w:ascii="Times New Roman" w:hAnsi="Times New Roman" w:cs="Times New Roman"/>
          <w:sz w:val="24"/>
          <w:szCs w:val="24"/>
        </w:rPr>
      </w:pPr>
      <w:r w:rsidRPr="00DD61CC">
        <w:rPr>
          <w:rFonts w:ascii="Times New Roman" w:hAnsi="Times New Roman" w:cs="Times New Roman"/>
          <w:sz w:val="24"/>
          <w:szCs w:val="24"/>
        </w:rPr>
        <w:t>чётко и правильно произносить все звуки;</w:t>
      </w:r>
    </w:p>
    <w:p w:rsidR="00DD61CC" w:rsidRPr="00DD61CC" w:rsidRDefault="00DD61CC" w:rsidP="00DD61CC">
      <w:pPr>
        <w:pStyle w:val="a3"/>
        <w:numPr>
          <w:ilvl w:val="0"/>
          <w:numId w:val="8"/>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плавно читать по слогам и целыми словами с постепенным увеличением скорости чтения;</w:t>
      </w:r>
    </w:p>
    <w:p w:rsidR="00DD61CC" w:rsidRPr="00DD61CC" w:rsidRDefault="00DD61CC" w:rsidP="00DD61CC">
      <w:pPr>
        <w:pStyle w:val="a3"/>
        <w:numPr>
          <w:ilvl w:val="0"/>
          <w:numId w:val="8"/>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читать, определяя ударный слог, соблюдать паузы в соответствии со знаками препинания в середине и в конце предложения;</w:t>
      </w:r>
    </w:p>
    <w:p w:rsidR="00DD61CC" w:rsidRPr="00DD61CC" w:rsidRDefault="00DD61CC" w:rsidP="00DD61CC">
      <w:pPr>
        <w:pStyle w:val="a3"/>
        <w:numPr>
          <w:ilvl w:val="0"/>
          <w:numId w:val="8"/>
        </w:numPr>
        <w:tabs>
          <w:tab w:val="left" w:pos="284"/>
        </w:tabs>
        <w:spacing w:after="0" w:line="240" w:lineRule="auto"/>
        <w:ind w:left="0" w:right="-15" w:hanging="11"/>
        <w:jc w:val="both"/>
        <w:rPr>
          <w:rFonts w:ascii="Times New Roman" w:hAnsi="Times New Roman" w:cs="Times New Roman"/>
          <w:sz w:val="24"/>
          <w:szCs w:val="24"/>
        </w:rPr>
      </w:pPr>
      <w:r>
        <w:rPr>
          <w:rFonts w:ascii="Times New Roman" w:hAnsi="Times New Roman" w:cs="Times New Roman"/>
          <w:sz w:val="24"/>
          <w:szCs w:val="24"/>
        </w:rPr>
        <w:t>читать</w:t>
      </w:r>
      <w:r w:rsidRPr="00DD61CC">
        <w:rPr>
          <w:rFonts w:ascii="Times New Roman" w:hAnsi="Times New Roman" w:cs="Times New Roman"/>
          <w:sz w:val="24"/>
          <w:szCs w:val="24"/>
        </w:rPr>
        <w:t xml:space="preserve"> и понимать нравственный смысл пословиц и поговорок, соотносить их с помощью учителя с содержанием произведения;</w:t>
      </w:r>
    </w:p>
    <w:p w:rsidR="00DD61CC" w:rsidRPr="00DD61CC" w:rsidRDefault="00DD61CC" w:rsidP="00DD61CC">
      <w:pPr>
        <w:pStyle w:val="a3"/>
        <w:numPr>
          <w:ilvl w:val="0"/>
          <w:numId w:val="8"/>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eastAsia="Calibri" w:hAnsi="Times New Roman" w:cs="Times New Roman"/>
          <w:sz w:val="24"/>
          <w:szCs w:val="24"/>
        </w:rPr>
        <w:t>о</w:t>
      </w:r>
      <w:r>
        <w:rPr>
          <w:rFonts w:ascii="Times New Roman" w:hAnsi="Times New Roman" w:cs="Times New Roman"/>
          <w:sz w:val="24"/>
          <w:szCs w:val="24"/>
        </w:rPr>
        <w:t>пределять основную</w:t>
      </w:r>
      <w:r w:rsidRPr="00DD61CC">
        <w:rPr>
          <w:rFonts w:ascii="Times New Roman" w:hAnsi="Times New Roman" w:cs="Times New Roman"/>
          <w:sz w:val="24"/>
          <w:szCs w:val="24"/>
        </w:rPr>
        <w:t xml:space="preserve"> мысль прочитанного произведения с помощью учителя, а также с помощью пословицы; </w:t>
      </w:r>
    </w:p>
    <w:p w:rsidR="00DD61CC" w:rsidRPr="00DD61CC" w:rsidRDefault="00DD61CC" w:rsidP="00DD61CC">
      <w:pPr>
        <w:pStyle w:val="a3"/>
        <w:numPr>
          <w:ilvl w:val="0"/>
          <w:numId w:val="8"/>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определять последовательность событий и находить смысловые части произведения (начало, основная часть, конец) под руководством учителя;</w:t>
      </w:r>
    </w:p>
    <w:p w:rsidR="00DD61CC" w:rsidRPr="00DD61CC" w:rsidRDefault="00DD61CC" w:rsidP="00DD61CC">
      <w:pPr>
        <w:pStyle w:val="a3"/>
        <w:numPr>
          <w:ilvl w:val="0"/>
          <w:numId w:val="8"/>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 xml:space="preserve">восстанавливать текст произведения, вставляя пропущенные слова и предложения; </w:t>
      </w:r>
    </w:p>
    <w:p w:rsidR="00DD61CC" w:rsidRPr="00DD61CC" w:rsidRDefault="00DD61CC" w:rsidP="00DD61CC">
      <w:pPr>
        <w:pStyle w:val="a3"/>
        <w:numPr>
          <w:ilvl w:val="0"/>
          <w:numId w:val="8"/>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 xml:space="preserve">соотносить иллюстрации и текст; </w:t>
      </w:r>
    </w:p>
    <w:p w:rsidR="00DD61CC" w:rsidRPr="00DD61CC" w:rsidRDefault="00DD61CC" w:rsidP="00DD61CC">
      <w:pPr>
        <w:pStyle w:val="a3"/>
        <w:numPr>
          <w:ilvl w:val="0"/>
          <w:numId w:val="8"/>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называть героев произведения, давать им простейшую характеристику; размышлять об их поступках;</w:t>
      </w:r>
    </w:p>
    <w:p w:rsidR="00DD61CC" w:rsidRPr="00DD61CC" w:rsidRDefault="00DD61CC" w:rsidP="00DD61CC">
      <w:pPr>
        <w:pStyle w:val="a3"/>
        <w:numPr>
          <w:ilvl w:val="0"/>
          <w:numId w:val="8"/>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lastRenderedPageBreak/>
        <w:t>уметь отвечать на вопросы: «Чем тебе запомнился тот или иной герой произведения?», «Чем понравилось / не понравилось произведение?»;</w:t>
      </w:r>
    </w:p>
    <w:p w:rsidR="00DD61CC" w:rsidRPr="00DD61CC" w:rsidRDefault="00DD61CC" w:rsidP="00DD61CC">
      <w:pPr>
        <w:pStyle w:val="a3"/>
        <w:numPr>
          <w:ilvl w:val="0"/>
          <w:numId w:val="8"/>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выбирать нужную книгу по названию и обложке для самостоятельного чтения;</w:t>
      </w:r>
    </w:p>
    <w:p w:rsidR="00DD61CC" w:rsidRPr="00DD61CC" w:rsidRDefault="00DD61CC" w:rsidP="00DD61CC">
      <w:pPr>
        <w:pStyle w:val="a3"/>
        <w:numPr>
          <w:ilvl w:val="0"/>
          <w:numId w:val="8"/>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 xml:space="preserve">отгадывать с помощью учителя загадки (о каком предмете идёт речь, как догадались), сопоставлять их с отгадками; </w:t>
      </w:r>
    </w:p>
    <w:p w:rsidR="00DD61CC" w:rsidRPr="00DD61CC" w:rsidRDefault="00DD61CC" w:rsidP="00DD61CC">
      <w:pPr>
        <w:pStyle w:val="a3"/>
        <w:numPr>
          <w:ilvl w:val="0"/>
          <w:numId w:val="8"/>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 xml:space="preserve">отвечать на вопросы о прочитанном произведении; </w:t>
      </w:r>
    </w:p>
    <w:p w:rsidR="00DD61CC" w:rsidRPr="00DD61CC" w:rsidRDefault="00DD61CC" w:rsidP="00DD61CC">
      <w:pPr>
        <w:pStyle w:val="a3"/>
        <w:numPr>
          <w:ilvl w:val="0"/>
          <w:numId w:val="8"/>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объяснять незнакомые слова, пользоваться словарем.</w:t>
      </w:r>
    </w:p>
    <w:p w:rsidR="00DD61CC" w:rsidRPr="00DD61CC" w:rsidRDefault="00DD61CC" w:rsidP="00DD61CC">
      <w:pPr>
        <w:pStyle w:val="a3"/>
        <w:tabs>
          <w:tab w:val="left" w:pos="284"/>
        </w:tabs>
        <w:spacing w:after="0" w:line="240" w:lineRule="auto"/>
        <w:ind w:left="424" w:right="-15" w:firstLine="284"/>
        <w:jc w:val="both"/>
        <w:rPr>
          <w:rFonts w:ascii="Times New Roman" w:hAnsi="Times New Roman" w:cs="Times New Roman"/>
          <w:sz w:val="24"/>
          <w:szCs w:val="24"/>
        </w:rPr>
      </w:pPr>
      <w:r w:rsidRPr="00DD61CC">
        <w:rPr>
          <w:rFonts w:ascii="Times New Roman" w:eastAsia="Calibri" w:hAnsi="Times New Roman" w:cs="Times New Roman"/>
          <w:b/>
          <w:sz w:val="24"/>
          <w:szCs w:val="24"/>
        </w:rPr>
        <w:t>Учащиеся получат возможность научиться:</w:t>
      </w:r>
    </w:p>
    <w:p w:rsidR="00DD61CC" w:rsidRPr="00DD61CC" w:rsidRDefault="00DD61CC" w:rsidP="00DD61CC">
      <w:pPr>
        <w:pStyle w:val="a3"/>
        <w:numPr>
          <w:ilvl w:val="0"/>
          <w:numId w:val="8"/>
        </w:numPr>
        <w:tabs>
          <w:tab w:val="left" w:pos="284"/>
        </w:tabs>
        <w:spacing w:after="0" w:line="240" w:lineRule="auto"/>
        <w:ind w:left="0" w:right="-13" w:hanging="11"/>
        <w:jc w:val="both"/>
        <w:rPr>
          <w:rFonts w:ascii="Times New Roman" w:hAnsi="Times New Roman" w:cs="Times New Roman"/>
          <w:sz w:val="24"/>
          <w:szCs w:val="24"/>
        </w:rPr>
      </w:pPr>
      <w:r w:rsidRPr="00DD61CC">
        <w:rPr>
          <w:rFonts w:ascii="Times New Roman" w:eastAsia="Calibri" w:hAnsi="Times New Roman" w:cs="Times New Roman"/>
          <w:sz w:val="24"/>
          <w:szCs w:val="24"/>
        </w:rPr>
        <w:t xml:space="preserve">соотносить название рассказа с его содержанием; </w:t>
      </w:r>
    </w:p>
    <w:p w:rsidR="00DD61CC" w:rsidRPr="00DD61CC" w:rsidRDefault="00DD61CC" w:rsidP="00DD61CC">
      <w:pPr>
        <w:pStyle w:val="a3"/>
        <w:numPr>
          <w:ilvl w:val="0"/>
          <w:numId w:val="8"/>
        </w:numPr>
        <w:tabs>
          <w:tab w:val="left" w:pos="284"/>
        </w:tabs>
        <w:spacing w:after="0" w:line="240" w:lineRule="auto"/>
        <w:ind w:left="0" w:right="-13" w:hanging="11"/>
        <w:jc w:val="both"/>
        <w:rPr>
          <w:rFonts w:ascii="Times New Roman" w:hAnsi="Times New Roman" w:cs="Times New Roman"/>
          <w:sz w:val="24"/>
          <w:szCs w:val="24"/>
        </w:rPr>
      </w:pPr>
      <w:r w:rsidRPr="00DD61CC">
        <w:rPr>
          <w:rFonts w:ascii="Times New Roman" w:eastAsia="Calibri" w:hAnsi="Times New Roman" w:cs="Times New Roman"/>
          <w:sz w:val="24"/>
          <w:szCs w:val="24"/>
        </w:rPr>
        <w:t xml:space="preserve">отвечать на вопрос: «Почему автор дал произведению именно такое название?». </w:t>
      </w:r>
    </w:p>
    <w:p w:rsidR="00DD61CC" w:rsidRPr="00DD61CC" w:rsidRDefault="00DD61CC" w:rsidP="00DD61CC">
      <w:pPr>
        <w:pStyle w:val="a3"/>
        <w:numPr>
          <w:ilvl w:val="0"/>
          <w:numId w:val="8"/>
        </w:numPr>
        <w:tabs>
          <w:tab w:val="left" w:pos="284"/>
        </w:tabs>
        <w:spacing w:after="0" w:line="240" w:lineRule="auto"/>
        <w:ind w:left="0" w:right="-13" w:hanging="11"/>
        <w:jc w:val="both"/>
        <w:rPr>
          <w:rFonts w:ascii="Times New Roman" w:hAnsi="Times New Roman" w:cs="Times New Roman"/>
          <w:sz w:val="24"/>
          <w:szCs w:val="24"/>
        </w:rPr>
      </w:pPr>
      <w:r w:rsidRPr="00DD61CC">
        <w:rPr>
          <w:rFonts w:ascii="Times New Roman" w:eastAsia="Calibri" w:hAnsi="Times New Roman" w:cs="Times New Roman"/>
          <w:sz w:val="24"/>
          <w:szCs w:val="24"/>
        </w:rPr>
        <w:t>читать с выражением, выделяя важные слова и мысли под руководством учителя;</w:t>
      </w:r>
    </w:p>
    <w:p w:rsidR="00DD61CC" w:rsidRPr="00DD61CC" w:rsidRDefault="00DD61CC" w:rsidP="00DD61CC">
      <w:pPr>
        <w:pStyle w:val="a3"/>
        <w:numPr>
          <w:ilvl w:val="0"/>
          <w:numId w:val="8"/>
        </w:numPr>
        <w:tabs>
          <w:tab w:val="left" w:pos="284"/>
        </w:tabs>
        <w:spacing w:after="0" w:line="240" w:lineRule="auto"/>
        <w:ind w:left="0" w:right="-13" w:hanging="11"/>
        <w:jc w:val="both"/>
        <w:rPr>
          <w:rFonts w:ascii="Times New Roman" w:hAnsi="Times New Roman" w:cs="Times New Roman"/>
          <w:sz w:val="24"/>
          <w:szCs w:val="24"/>
        </w:rPr>
      </w:pPr>
      <w:r w:rsidRPr="00DD61CC">
        <w:rPr>
          <w:rFonts w:ascii="Times New Roman" w:eastAsia="Calibri" w:hAnsi="Times New Roman" w:cs="Times New Roman"/>
          <w:sz w:val="24"/>
          <w:szCs w:val="24"/>
        </w:rPr>
        <w:t xml:space="preserve">читать текст по ролям, отражая настроение и характер героя (под руководством учителя); </w:t>
      </w:r>
    </w:p>
    <w:p w:rsidR="00DD61CC" w:rsidRPr="00DD61CC" w:rsidRDefault="00DD61CC" w:rsidP="00DD61CC">
      <w:pPr>
        <w:pStyle w:val="a3"/>
        <w:numPr>
          <w:ilvl w:val="0"/>
          <w:numId w:val="8"/>
        </w:numPr>
        <w:tabs>
          <w:tab w:val="left" w:pos="284"/>
        </w:tabs>
        <w:spacing w:after="0" w:line="240" w:lineRule="auto"/>
        <w:ind w:left="0" w:right="-13" w:hanging="11"/>
        <w:jc w:val="both"/>
        <w:rPr>
          <w:rFonts w:ascii="Times New Roman" w:hAnsi="Times New Roman" w:cs="Times New Roman"/>
          <w:sz w:val="24"/>
          <w:szCs w:val="24"/>
        </w:rPr>
      </w:pPr>
      <w:r w:rsidRPr="00DD61CC">
        <w:rPr>
          <w:rFonts w:ascii="Times New Roman" w:eastAsia="Calibri" w:hAnsi="Times New Roman" w:cs="Times New Roman"/>
          <w:sz w:val="24"/>
          <w:szCs w:val="24"/>
        </w:rPr>
        <w:t xml:space="preserve">задавать вопросы по прочитанному произведению; </w:t>
      </w:r>
    </w:p>
    <w:p w:rsidR="00DD61CC" w:rsidRPr="00DD61CC" w:rsidRDefault="00DD61CC" w:rsidP="00DD61CC">
      <w:pPr>
        <w:pStyle w:val="a3"/>
        <w:numPr>
          <w:ilvl w:val="0"/>
          <w:numId w:val="8"/>
        </w:numPr>
        <w:tabs>
          <w:tab w:val="left" w:pos="284"/>
        </w:tabs>
        <w:spacing w:after="0" w:line="240" w:lineRule="auto"/>
        <w:ind w:left="0" w:right="-13" w:hanging="11"/>
        <w:jc w:val="both"/>
        <w:rPr>
          <w:rFonts w:ascii="Times New Roman" w:hAnsi="Times New Roman" w:cs="Times New Roman"/>
          <w:sz w:val="24"/>
          <w:szCs w:val="24"/>
        </w:rPr>
      </w:pPr>
      <w:r w:rsidRPr="00DD61CC">
        <w:rPr>
          <w:rFonts w:ascii="Times New Roman" w:eastAsia="Calibri" w:hAnsi="Times New Roman" w:cs="Times New Roman"/>
          <w:sz w:val="24"/>
          <w:szCs w:val="24"/>
        </w:rPr>
        <w:t>при помощи учителя составлять план, определять смысловые части;</w:t>
      </w:r>
    </w:p>
    <w:p w:rsidR="00DD61CC" w:rsidRPr="00DD61CC" w:rsidRDefault="00DD61CC" w:rsidP="00DD61CC">
      <w:pPr>
        <w:pStyle w:val="a3"/>
        <w:numPr>
          <w:ilvl w:val="0"/>
          <w:numId w:val="8"/>
        </w:numPr>
        <w:tabs>
          <w:tab w:val="left" w:pos="284"/>
        </w:tabs>
        <w:spacing w:after="0" w:line="240" w:lineRule="auto"/>
        <w:ind w:left="0" w:right="-13" w:hanging="11"/>
        <w:jc w:val="both"/>
        <w:rPr>
          <w:rFonts w:ascii="Times New Roman" w:hAnsi="Times New Roman" w:cs="Times New Roman"/>
          <w:sz w:val="24"/>
          <w:szCs w:val="24"/>
        </w:rPr>
      </w:pPr>
      <w:r w:rsidRPr="00DD61CC">
        <w:rPr>
          <w:rFonts w:ascii="Times New Roman" w:eastAsia="Calibri" w:hAnsi="Times New Roman" w:cs="Times New Roman"/>
          <w:sz w:val="24"/>
          <w:szCs w:val="24"/>
        </w:rPr>
        <w:t>пересказывать небольшой текст на основе картинного плана при помощи учителя;</w:t>
      </w:r>
    </w:p>
    <w:p w:rsidR="00DD61CC" w:rsidRPr="00DD61CC" w:rsidRDefault="00DD61CC" w:rsidP="00DD61CC">
      <w:pPr>
        <w:pStyle w:val="a3"/>
        <w:numPr>
          <w:ilvl w:val="0"/>
          <w:numId w:val="8"/>
        </w:numPr>
        <w:tabs>
          <w:tab w:val="left" w:pos="284"/>
        </w:tabs>
        <w:spacing w:after="0" w:line="240" w:lineRule="auto"/>
        <w:ind w:left="0" w:right="-13" w:hanging="11"/>
        <w:jc w:val="both"/>
        <w:rPr>
          <w:rFonts w:ascii="Times New Roman" w:hAnsi="Times New Roman" w:cs="Times New Roman"/>
          <w:sz w:val="24"/>
          <w:szCs w:val="24"/>
        </w:rPr>
      </w:pPr>
      <w:r w:rsidRPr="00DD61CC">
        <w:rPr>
          <w:rFonts w:ascii="Times New Roman" w:eastAsia="Calibri" w:hAnsi="Times New Roman" w:cs="Times New Roman"/>
          <w:sz w:val="24"/>
          <w:szCs w:val="24"/>
        </w:rPr>
        <w:t xml:space="preserve">выявлять под руководством учителя особенности научнопознавательных и художественных текстов; </w:t>
      </w:r>
    </w:p>
    <w:p w:rsidR="00DD61CC" w:rsidRPr="00DD61CC" w:rsidRDefault="00DD61CC" w:rsidP="00DD61CC">
      <w:pPr>
        <w:pStyle w:val="a3"/>
        <w:numPr>
          <w:ilvl w:val="0"/>
          <w:numId w:val="8"/>
        </w:numPr>
        <w:tabs>
          <w:tab w:val="left" w:pos="284"/>
        </w:tabs>
        <w:spacing w:after="0" w:line="240" w:lineRule="auto"/>
        <w:ind w:left="0" w:right="-13" w:hanging="11"/>
        <w:jc w:val="both"/>
        <w:rPr>
          <w:rFonts w:ascii="Times New Roman" w:hAnsi="Times New Roman" w:cs="Times New Roman"/>
          <w:sz w:val="24"/>
          <w:szCs w:val="24"/>
        </w:rPr>
      </w:pPr>
      <w:r w:rsidRPr="00DD61CC">
        <w:rPr>
          <w:rFonts w:ascii="Times New Roman" w:eastAsia="Calibri" w:hAnsi="Times New Roman" w:cs="Times New Roman"/>
          <w:sz w:val="24"/>
          <w:szCs w:val="24"/>
        </w:rPr>
        <w:t>определять особенности прозаического и поэтического текстов;</w:t>
      </w:r>
    </w:p>
    <w:p w:rsidR="00DD61CC" w:rsidRPr="00DD61CC" w:rsidRDefault="00DD61CC" w:rsidP="00DD61CC">
      <w:pPr>
        <w:pStyle w:val="a3"/>
        <w:numPr>
          <w:ilvl w:val="0"/>
          <w:numId w:val="8"/>
        </w:numPr>
        <w:tabs>
          <w:tab w:val="left" w:pos="284"/>
        </w:tabs>
        <w:spacing w:after="0" w:line="240" w:lineRule="auto"/>
        <w:ind w:left="0" w:right="-13" w:hanging="11"/>
        <w:jc w:val="both"/>
        <w:rPr>
          <w:rFonts w:ascii="Times New Roman" w:hAnsi="Times New Roman" w:cs="Times New Roman"/>
          <w:sz w:val="24"/>
          <w:szCs w:val="24"/>
        </w:rPr>
      </w:pPr>
      <w:r w:rsidRPr="00DD61CC">
        <w:rPr>
          <w:rFonts w:ascii="Times New Roman" w:eastAsia="Calibri" w:hAnsi="Times New Roman" w:cs="Times New Roman"/>
          <w:sz w:val="24"/>
          <w:szCs w:val="24"/>
        </w:rPr>
        <w:t xml:space="preserve">высказывать собственное мнение о прочитанном произведении; </w:t>
      </w:r>
    </w:p>
    <w:p w:rsidR="00DD61CC" w:rsidRPr="00DD61CC" w:rsidRDefault="00DD61CC" w:rsidP="00DD61CC">
      <w:pPr>
        <w:pStyle w:val="a3"/>
        <w:numPr>
          <w:ilvl w:val="0"/>
          <w:numId w:val="8"/>
        </w:numPr>
        <w:tabs>
          <w:tab w:val="left" w:pos="284"/>
        </w:tabs>
        <w:spacing w:after="0" w:line="240" w:lineRule="auto"/>
        <w:ind w:left="0" w:right="-13" w:hanging="11"/>
        <w:jc w:val="both"/>
        <w:rPr>
          <w:rFonts w:ascii="Times New Roman" w:hAnsi="Times New Roman" w:cs="Times New Roman"/>
          <w:sz w:val="24"/>
          <w:szCs w:val="24"/>
        </w:rPr>
      </w:pPr>
      <w:r w:rsidRPr="00DD61CC">
        <w:rPr>
          <w:rFonts w:ascii="Times New Roman" w:eastAsia="Calibri" w:hAnsi="Times New Roman" w:cs="Times New Roman"/>
          <w:sz w:val="24"/>
          <w:szCs w:val="24"/>
        </w:rPr>
        <w:t>сравнивать разные произведения на одну тему.</w:t>
      </w:r>
    </w:p>
    <w:p w:rsidR="00DD61CC" w:rsidRDefault="00DD61CC" w:rsidP="00DD61CC">
      <w:pPr>
        <w:pStyle w:val="a3"/>
        <w:tabs>
          <w:tab w:val="left" w:pos="284"/>
        </w:tabs>
        <w:spacing w:after="0" w:line="240" w:lineRule="auto"/>
        <w:ind w:left="0" w:right="2437"/>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Pr="00DD61CC">
        <w:rPr>
          <w:rFonts w:ascii="Times New Roman" w:eastAsia="Calibri" w:hAnsi="Times New Roman" w:cs="Times New Roman"/>
          <w:sz w:val="24"/>
          <w:szCs w:val="24"/>
        </w:rPr>
        <w:t xml:space="preserve">Творческая деятельность </w:t>
      </w:r>
    </w:p>
    <w:p w:rsidR="00DD61CC" w:rsidRPr="00DD61CC" w:rsidRDefault="00DD61CC" w:rsidP="00DD61CC">
      <w:pPr>
        <w:pStyle w:val="a3"/>
        <w:tabs>
          <w:tab w:val="left" w:pos="284"/>
        </w:tabs>
        <w:spacing w:after="0" w:line="240" w:lineRule="auto"/>
        <w:ind w:left="0" w:right="2437"/>
        <w:jc w:val="both"/>
        <w:rPr>
          <w:rFonts w:ascii="Times New Roman" w:hAnsi="Times New Roman" w:cs="Times New Roman"/>
          <w:sz w:val="24"/>
          <w:szCs w:val="24"/>
        </w:rPr>
      </w:pPr>
      <w:r>
        <w:rPr>
          <w:rFonts w:ascii="Times New Roman" w:eastAsia="Calibri" w:hAnsi="Times New Roman" w:cs="Times New Roman"/>
          <w:b/>
          <w:sz w:val="24"/>
          <w:szCs w:val="24"/>
        </w:rPr>
        <w:tab/>
      </w:r>
      <w:r>
        <w:rPr>
          <w:rFonts w:ascii="Times New Roman" w:eastAsia="Calibri" w:hAnsi="Times New Roman" w:cs="Times New Roman"/>
          <w:b/>
          <w:sz w:val="24"/>
          <w:szCs w:val="24"/>
        </w:rPr>
        <w:tab/>
      </w:r>
      <w:r w:rsidRPr="00DD61CC">
        <w:rPr>
          <w:rFonts w:ascii="Times New Roman" w:eastAsia="Calibri" w:hAnsi="Times New Roman" w:cs="Times New Roman"/>
          <w:b/>
          <w:sz w:val="24"/>
          <w:szCs w:val="24"/>
        </w:rPr>
        <w:t>Учащиеся научатся:</w:t>
      </w:r>
    </w:p>
    <w:p w:rsidR="00DD61CC" w:rsidRPr="00DD61CC" w:rsidRDefault="00DD61CC" w:rsidP="00DD61CC">
      <w:pPr>
        <w:pStyle w:val="a3"/>
        <w:numPr>
          <w:ilvl w:val="0"/>
          <w:numId w:val="8"/>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 xml:space="preserve">восстанавливать содержание произведения (сказки) по серии сюжетных иллюстраций (картинному плану); </w:t>
      </w:r>
    </w:p>
    <w:p w:rsidR="00DD61CC" w:rsidRPr="00DD61CC" w:rsidRDefault="00DD61CC" w:rsidP="00DD61CC">
      <w:pPr>
        <w:pStyle w:val="a3"/>
        <w:numPr>
          <w:ilvl w:val="0"/>
          <w:numId w:val="8"/>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восстанавливать деформированный текст на основе картинного плана, под руководством учителя;</w:t>
      </w:r>
    </w:p>
    <w:p w:rsidR="00DD61CC" w:rsidRPr="00DD61CC" w:rsidRDefault="00DD61CC" w:rsidP="00DD61CC">
      <w:pPr>
        <w:pStyle w:val="a3"/>
        <w:numPr>
          <w:ilvl w:val="0"/>
          <w:numId w:val="8"/>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 xml:space="preserve">составлять небольшое высказывание на основе образца, данного учителем (о дружбе, о питомце); </w:t>
      </w:r>
    </w:p>
    <w:p w:rsidR="00DD61CC" w:rsidRDefault="00DD61CC" w:rsidP="00DD61CC">
      <w:pPr>
        <w:pStyle w:val="a3"/>
        <w:numPr>
          <w:ilvl w:val="0"/>
          <w:numId w:val="8"/>
        </w:numPr>
        <w:tabs>
          <w:tab w:val="left" w:pos="284"/>
        </w:tabs>
        <w:spacing w:after="0" w:line="240" w:lineRule="auto"/>
        <w:ind w:left="0" w:hanging="11"/>
        <w:jc w:val="both"/>
        <w:rPr>
          <w:rFonts w:ascii="Times New Roman" w:hAnsi="Times New Roman" w:cs="Times New Roman"/>
          <w:sz w:val="24"/>
          <w:szCs w:val="24"/>
        </w:rPr>
      </w:pPr>
      <w:r>
        <w:rPr>
          <w:rFonts w:ascii="Times New Roman" w:hAnsi="Times New Roman" w:cs="Times New Roman"/>
          <w:sz w:val="24"/>
          <w:szCs w:val="24"/>
        </w:rPr>
        <w:t>придумывать окончание сказок</w:t>
      </w:r>
      <w:r w:rsidRPr="00DD61CC">
        <w:rPr>
          <w:rFonts w:ascii="Times New Roman" w:hAnsi="Times New Roman" w:cs="Times New Roman"/>
          <w:sz w:val="24"/>
          <w:szCs w:val="24"/>
        </w:rPr>
        <w:t xml:space="preserve"> по образцу.</w:t>
      </w:r>
    </w:p>
    <w:p w:rsidR="00DD61CC" w:rsidRPr="00DD61CC" w:rsidRDefault="00DD61CC" w:rsidP="00DD61CC">
      <w:pPr>
        <w:pStyle w:val="a3"/>
        <w:tabs>
          <w:tab w:val="left" w:pos="284"/>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DD61CC">
        <w:rPr>
          <w:rFonts w:ascii="Times New Roman" w:eastAsia="Calibri" w:hAnsi="Times New Roman" w:cs="Times New Roman"/>
          <w:b/>
          <w:sz w:val="24"/>
          <w:szCs w:val="24"/>
        </w:rPr>
        <w:t>Учащиеся получат возможность научиться:</w:t>
      </w:r>
    </w:p>
    <w:p w:rsidR="00DD61CC" w:rsidRPr="00DD61CC" w:rsidRDefault="00DD61CC" w:rsidP="00DD61CC">
      <w:pPr>
        <w:pStyle w:val="a3"/>
        <w:numPr>
          <w:ilvl w:val="0"/>
          <w:numId w:val="8"/>
        </w:numPr>
        <w:tabs>
          <w:tab w:val="left" w:pos="284"/>
        </w:tabs>
        <w:spacing w:after="0" w:line="240" w:lineRule="auto"/>
        <w:ind w:left="0" w:right="-13" w:hanging="11"/>
        <w:jc w:val="both"/>
        <w:rPr>
          <w:rFonts w:ascii="Times New Roman" w:hAnsi="Times New Roman" w:cs="Times New Roman"/>
          <w:sz w:val="24"/>
          <w:szCs w:val="24"/>
        </w:rPr>
      </w:pPr>
      <w:r w:rsidRPr="00DD61CC">
        <w:rPr>
          <w:rFonts w:ascii="Times New Roman" w:eastAsia="Calibri" w:hAnsi="Times New Roman" w:cs="Times New Roman"/>
          <w:sz w:val="24"/>
          <w:szCs w:val="24"/>
        </w:rPr>
        <w:t>сочинять загадки в соответствии с тематическими группами (загадки о природе, животных и др.) по заданным критериям;</w:t>
      </w:r>
    </w:p>
    <w:p w:rsidR="00DD61CC" w:rsidRPr="00DD61CC" w:rsidRDefault="00DD61CC" w:rsidP="00DD61CC">
      <w:pPr>
        <w:pStyle w:val="a3"/>
        <w:numPr>
          <w:ilvl w:val="0"/>
          <w:numId w:val="8"/>
        </w:numPr>
        <w:tabs>
          <w:tab w:val="left" w:pos="284"/>
        </w:tabs>
        <w:spacing w:after="0" w:line="240" w:lineRule="auto"/>
        <w:ind w:left="0" w:right="-13" w:hanging="11"/>
        <w:jc w:val="both"/>
        <w:rPr>
          <w:rFonts w:ascii="Times New Roman" w:hAnsi="Times New Roman" w:cs="Times New Roman"/>
          <w:sz w:val="24"/>
          <w:szCs w:val="24"/>
        </w:rPr>
      </w:pPr>
      <w:r w:rsidRPr="00DD61CC">
        <w:rPr>
          <w:rFonts w:ascii="Times New Roman" w:eastAsia="Calibri" w:hAnsi="Times New Roman" w:cs="Times New Roman"/>
          <w:sz w:val="24"/>
          <w:szCs w:val="24"/>
        </w:rPr>
        <w:t>самостоятельно придумывать небылицы, потешки, песенки по образцу;</w:t>
      </w:r>
    </w:p>
    <w:p w:rsidR="00DD61CC" w:rsidRPr="00DD61CC" w:rsidRDefault="00DD61CC" w:rsidP="00DD61CC">
      <w:pPr>
        <w:pStyle w:val="a3"/>
        <w:numPr>
          <w:ilvl w:val="0"/>
          <w:numId w:val="8"/>
        </w:numPr>
        <w:tabs>
          <w:tab w:val="left" w:pos="284"/>
        </w:tabs>
        <w:spacing w:after="0" w:line="240" w:lineRule="auto"/>
        <w:ind w:left="0" w:right="-13" w:hanging="11"/>
        <w:jc w:val="both"/>
        <w:rPr>
          <w:rFonts w:ascii="Times New Roman" w:hAnsi="Times New Roman" w:cs="Times New Roman"/>
          <w:sz w:val="24"/>
          <w:szCs w:val="24"/>
        </w:rPr>
      </w:pPr>
      <w:r w:rsidRPr="00DD61CC">
        <w:rPr>
          <w:rFonts w:ascii="Times New Roman" w:eastAsia="Calibri" w:hAnsi="Times New Roman" w:cs="Times New Roman"/>
          <w:sz w:val="24"/>
          <w:szCs w:val="24"/>
        </w:rPr>
        <w:t xml:space="preserve">обсуждать прочитанное или прослушанные произведение; соглашаться или не соглашаться с высказыванием учителя, товарищей, приводить свои аргументы с помощью простых предложений (например, он хочет стать героем или поступков героя не совершал.) </w:t>
      </w:r>
    </w:p>
    <w:p w:rsidR="00DD61CC" w:rsidRDefault="00DD61CC" w:rsidP="00DD61CC">
      <w:pPr>
        <w:pStyle w:val="a3"/>
        <w:tabs>
          <w:tab w:val="left" w:pos="284"/>
        </w:tabs>
        <w:spacing w:after="0" w:line="240" w:lineRule="auto"/>
        <w:ind w:left="0" w:right="1476"/>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Pr="00DD61CC">
        <w:rPr>
          <w:rFonts w:ascii="Times New Roman" w:eastAsia="Calibri" w:hAnsi="Times New Roman" w:cs="Times New Roman"/>
          <w:sz w:val="24"/>
          <w:szCs w:val="24"/>
        </w:rPr>
        <w:t xml:space="preserve">Литературоведческая пропедевтика </w:t>
      </w:r>
    </w:p>
    <w:p w:rsidR="00DD61CC" w:rsidRPr="00DD61CC" w:rsidRDefault="00DD61CC" w:rsidP="00DD61CC">
      <w:pPr>
        <w:pStyle w:val="a3"/>
        <w:tabs>
          <w:tab w:val="left" w:pos="284"/>
        </w:tabs>
        <w:spacing w:after="0" w:line="240" w:lineRule="auto"/>
        <w:ind w:left="0" w:right="1476"/>
        <w:jc w:val="both"/>
        <w:rPr>
          <w:rFonts w:ascii="Times New Roman" w:hAnsi="Times New Roman" w:cs="Times New Roman"/>
          <w:sz w:val="24"/>
          <w:szCs w:val="24"/>
        </w:rPr>
      </w:pPr>
      <w:r>
        <w:rPr>
          <w:rFonts w:ascii="Times New Roman" w:eastAsia="Calibri" w:hAnsi="Times New Roman" w:cs="Times New Roman"/>
          <w:sz w:val="24"/>
          <w:szCs w:val="24"/>
        </w:rPr>
        <w:lastRenderedPageBreak/>
        <w:tab/>
      </w:r>
      <w:r>
        <w:rPr>
          <w:rFonts w:ascii="Times New Roman" w:eastAsia="Calibri" w:hAnsi="Times New Roman" w:cs="Times New Roman"/>
          <w:sz w:val="24"/>
          <w:szCs w:val="24"/>
        </w:rPr>
        <w:tab/>
      </w:r>
      <w:r w:rsidRPr="00DD61CC">
        <w:rPr>
          <w:rFonts w:ascii="Times New Roman" w:eastAsia="Calibri" w:hAnsi="Times New Roman" w:cs="Times New Roman"/>
          <w:b/>
          <w:sz w:val="24"/>
          <w:szCs w:val="24"/>
        </w:rPr>
        <w:t>Учащие научатся:</w:t>
      </w:r>
    </w:p>
    <w:p w:rsidR="00DD61CC" w:rsidRPr="00DD61CC" w:rsidRDefault="00DD61CC" w:rsidP="00DD61CC">
      <w:pPr>
        <w:pStyle w:val="a3"/>
        <w:numPr>
          <w:ilvl w:val="0"/>
          <w:numId w:val="8"/>
        </w:numPr>
        <w:tabs>
          <w:tab w:val="left" w:pos="284"/>
        </w:tabs>
        <w:spacing w:after="0" w:line="24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на практике различать </w:t>
      </w:r>
      <w:r w:rsidRPr="00DD61CC">
        <w:rPr>
          <w:rFonts w:ascii="Times New Roman" w:hAnsi="Times New Roman" w:cs="Times New Roman"/>
          <w:sz w:val="24"/>
          <w:szCs w:val="24"/>
        </w:rPr>
        <w:t>загадки, песенки, потешки, небылицы;</w:t>
      </w:r>
    </w:p>
    <w:p w:rsidR="00DD61CC" w:rsidRPr="00DD61CC" w:rsidRDefault="00DD61CC" w:rsidP="00DD61CC">
      <w:pPr>
        <w:pStyle w:val="a3"/>
        <w:numPr>
          <w:ilvl w:val="0"/>
          <w:numId w:val="8"/>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отличать прозаический текст от поэтического под руководством учителя;</w:t>
      </w:r>
    </w:p>
    <w:p w:rsidR="00DD61CC" w:rsidRPr="00DD61CC" w:rsidRDefault="00DD61CC" w:rsidP="00DD61CC">
      <w:pPr>
        <w:pStyle w:val="a3"/>
        <w:numPr>
          <w:ilvl w:val="0"/>
          <w:numId w:val="8"/>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понимать особенности народных и авторских сказо</w:t>
      </w:r>
      <w:r>
        <w:rPr>
          <w:rFonts w:ascii="Times New Roman" w:hAnsi="Times New Roman" w:cs="Times New Roman"/>
          <w:sz w:val="24"/>
          <w:szCs w:val="24"/>
        </w:rPr>
        <w:t xml:space="preserve">к (авторская сказка — указание </w:t>
      </w:r>
      <w:r w:rsidRPr="00DD61CC">
        <w:rPr>
          <w:rFonts w:ascii="Times New Roman" w:hAnsi="Times New Roman" w:cs="Times New Roman"/>
          <w:sz w:val="24"/>
          <w:szCs w:val="24"/>
        </w:rPr>
        <w:t>автора на обложке, к произведению; народная сказка — указание, что сказка русская народная, татарская и т. д.).</w:t>
      </w:r>
    </w:p>
    <w:p w:rsidR="00DD61CC" w:rsidRPr="00DD61CC" w:rsidRDefault="00DD61CC" w:rsidP="00DD61CC">
      <w:pPr>
        <w:pStyle w:val="a3"/>
        <w:numPr>
          <w:ilvl w:val="0"/>
          <w:numId w:val="8"/>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отличать сказку от рассказа, называть особенности сказочного текста (герои животные, герои — буквы разговаривают, как люди; поступают, как люди);</w:t>
      </w:r>
    </w:p>
    <w:p w:rsidR="00DD61CC" w:rsidRPr="00DD61CC" w:rsidRDefault="00DD61CC" w:rsidP="00DD61CC">
      <w:pPr>
        <w:pStyle w:val="a3"/>
        <w:numPr>
          <w:ilvl w:val="0"/>
          <w:numId w:val="8"/>
        </w:numPr>
        <w:tabs>
          <w:tab w:val="left" w:pos="284"/>
        </w:tabs>
        <w:spacing w:after="0" w:line="240" w:lineRule="auto"/>
        <w:ind w:left="0" w:hanging="11"/>
        <w:jc w:val="both"/>
        <w:rPr>
          <w:rFonts w:ascii="Times New Roman" w:hAnsi="Times New Roman" w:cs="Times New Roman"/>
          <w:sz w:val="24"/>
          <w:szCs w:val="24"/>
        </w:rPr>
      </w:pPr>
      <w:r w:rsidRPr="00DD61CC">
        <w:rPr>
          <w:rFonts w:ascii="Times New Roman" w:hAnsi="Times New Roman" w:cs="Times New Roman"/>
          <w:sz w:val="24"/>
          <w:szCs w:val="24"/>
        </w:rPr>
        <w:t>знать, что такое рифма, приводить примеры рифмованных строчек.</w:t>
      </w:r>
    </w:p>
    <w:p w:rsidR="00DD61CC" w:rsidRPr="00DD61CC" w:rsidRDefault="00DD61CC" w:rsidP="00DD61CC">
      <w:pPr>
        <w:pStyle w:val="a3"/>
        <w:tabs>
          <w:tab w:val="left" w:pos="284"/>
        </w:tabs>
        <w:spacing w:after="0" w:line="240" w:lineRule="auto"/>
        <w:ind w:left="0" w:right="-15"/>
        <w:jc w:val="both"/>
        <w:rPr>
          <w:rFonts w:ascii="Times New Roman" w:hAnsi="Times New Roman" w:cs="Times New Roman"/>
          <w:sz w:val="24"/>
          <w:szCs w:val="24"/>
        </w:rPr>
      </w:pPr>
      <w:r>
        <w:rPr>
          <w:rFonts w:ascii="Times New Roman" w:eastAsia="Calibri" w:hAnsi="Times New Roman" w:cs="Times New Roman"/>
          <w:b/>
          <w:sz w:val="24"/>
          <w:szCs w:val="24"/>
        </w:rPr>
        <w:tab/>
      </w:r>
      <w:r>
        <w:rPr>
          <w:rFonts w:ascii="Times New Roman" w:eastAsia="Calibri" w:hAnsi="Times New Roman" w:cs="Times New Roman"/>
          <w:b/>
          <w:sz w:val="24"/>
          <w:szCs w:val="24"/>
        </w:rPr>
        <w:tab/>
      </w:r>
      <w:r w:rsidRPr="00DD61CC">
        <w:rPr>
          <w:rFonts w:ascii="Times New Roman" w:eastAsia="Calibri" w:hAnsi="Times New Roman" w:cs="Times New Roman"/>
          <w:b/>
          <w:sz w:val="24"/>
          <w:szCs w:val="24"/>
        </w:rPr>
        <w:t>Учащиеся получат возможность научиться:</w:t>
      </w:r>
    </w:p>
    <w:p w:rsidR="00DD61CC" w:rsidRPr="00DD61CC" w:rsidRDefault="00DD61CC" w:rsidP="00DD61CC">
      <w:pPr>
        <w:pStyle w:val="a3"/>
        <w:numPr>
          <w:ilvl w:val="0"/>
          <w:numId w:val="8"/>
        </w:numPr>
        <w:tabs>
          <w:tab w:val="left" w:pos="284"/>
        </w:tabs>
        <w:spacing w:after="0" w:line="240" w:lineRule="auto"/>
        <w:ind w:left="0" w:right="-13" w:hanging="11"/>
        <w:jc w:val="both"/>
        <w:rPr>
          <w:rFonts w:ascii="Times New Roman" w:hAnsi="Times New Roman" w:cs="Times New Roman"/>
          <w:sz w:val="24"/>
          <w:szCs w:val="24"/>
        </w:rPr>
      </w:pPr>
      <w:r w:rsidRPr="00DD61CC">
        <w:rPr>
          <w:rFonts w:ascii="Times New Roman" w:eastAsia="Calibri" w:hAnsi="Times New Roman" w:cs="Times New Roman"/>
          <w:sz w:val="24"/>
          <w:szCs w:val="24"/>
        </w:rPr>
        <w:t>находить в тексте различные средства художественной выразительности (слова, с помощью которых описывается объект наиболее точно, необычно, ярко; сранивается с другим объектом; приписываются действия живого неживому, передается речь неживого);</w:t>
      </w:r>
    </w:p>
    <w:p w:rsidR="00DD61CC" w:rsidRPr="00DD61CC" w:rsidRDefault="00DD61CC" w:rsidP="00DD61CC">
      <w:pPr>
        <w:pStyle w:val="a3"/>
        <w:numPr>
          <w:ilvl w:val="0"/>
          <w:numId w:val="8"/>
        </w:numPr>
        <w:tabs>
          <w:tab w:val="left" w:pos="284"/>
        </w:tabs>
        <w:spacing w:after="0" w:line="240" w:lineRule="auto"/>
        <w:ind w:left="0" w:right="-13" w:hanging="11"/>
        <w:jc w:val="both"/>
        <w:rPr>
          <w:rFonts w:ascii="Times New Roman" w:hAnsi="Times New Roman" w:cs="Times New Roman"/>
          <w:sz w:val="24"/>
          <w:szCs w:val="24"/>
        </w:rPr>
      </w:pPr>
      <w:r w:rsidRPr="00DD61CC">
        <w:rPr>
          <w:rFonts w:ascii="Times New Roman" w:eastAsia="Calibri" w:hAnsi="Times New Roman" w:cs="Times New Roman"/>
          <w:sz w:val="24"/>
          <w:szCs w:val="24"/>
        </w:rPr>
        <w:t xml:space="preserve">определять тему произведения, выставки; </w:t>
      </w:r>
    </w:p>
    <w:p w:rsidR="00DD61CC" w:rsidRPr="00DD61CC" w:rsidRDefault="00DD61CC" w:rsidP="00DD61CC">
      <w:pPr>
        <w:pStyle w:val="a3"/>
        <w:numPr>
          <w:ilvl w:val="0"/>
          <w:numId w:val="8"/>
        </w:numPr>
        <w:tabs>
          <w:tab w:val="left" w:pos="284"/>
        </w:tabs>
        <w:spacing w:after="0" w:line="240" w:lineRule="auto"/>
        <w:ind w:left="0" w:right="-13" w:hanging="11"/>
        <w:jc w:val="both"/>
        <w:rPr>
          <w:rFonts w:ascii="Times New Roman" w:hAnsi="Times New Roman" w:cs="Times New Roman"/>
          <w:sz w:val="24"/>
          <w:szCs w:val="24"/>
        </w:rPr>
      </w:pPr>
      <w:r w:rsidRPr="00DD61CC">
        <w:rPr>
          <w:rFonts w:ascii="Times New Roman" w:eastAsia="Calibri" w:hAnsi="Times New Roman" w:cs="Times New Roman"/>
          <w:sz w:val="24"/>
          <w:szCs w:val="24"/>
        </w:rPr>
        <w:t>оценивать по предложенным учителем критериям поступки героев, проводить аналогии со своим поведением в различных ситуациях</w:t>
      </w:r>
      <w:r w:rsidRPr="00DD61CC">
        <w:rPr>
          <w:rFonts w:ascii="Times New Roman" w:hAnsi="Times New Roman" w:cs="Times New Roman"/>
          <w:sz w:val="24"/>
          <w:szCs w:val="24"/>
        </w:rPr>
        <w:t>.</w:t>
      </w:r>
    </w:p>
    <w:p w:rsidR="00DD61CC" w:rsidRPr="00B34C9A" w:rsidRDefault="00DD61CC" w:rsidP="000A3002">
      <w:pPr>
        <w:spacing w:after="0" w:line="240" w:lineRule="auto"/>
        <w:ind w:right="20" w:firstLine="708"/>
        <w:jc w:val="both"/>
        <w:rPr>
          <w:rFonts w:ascii="Times New Roman" w:eastAsia="Times New Roman" w:hAnsi="Times New Roman" w:cs="Times New Roman"/>
          <w:color w:val="FF0000"/>
          <w:sz w:val="24"/>
          <w:szCs w:val="24"/>
          <w:lang w:eastAsia="ru-RU"/>
        </w:rPr>
      </w:pPr>
    </w:p>
    <w:p w:rsidR="00396F14" w:rsidRDefault="00396F14"/>
    <w:p w:rsidR="00F519B5" w:rsidRDefault="00F519B5"/>
    <w:p w:rsidR="00F519B5" w:rsidRDefault="00F519B5"/>
    <w:p w:rsidR="00F519B5" w:rsidRPr="003650E0" w:rsidRDefault="00F519B5" w:rsidP="00F519B5">
      <w:pPr>
        <w:spacing w:after="0" w:line="240" w:lineRule="auto"/>
        <w:ind w:firstLine="708"/>
        <w:jc w:val="center"/>
        <w:rPr>
          <w:rFonts w:ascii="Times New Roman" w:hAnsi="Times New Roman" w:cs="Times New Roman"/>
          <w:b/>
          <w:sz w:val="28"/>
          <w:szCs w:val="28"/>
        </w:rPr>
      </w:pPr>
      <w:r w:rsidRPr="003650E0">
        <w:rPr>
          <w:rFonts w:ascii="Times New Roman" w:hAnsi="Times New Roman" w:cs="Times New Roman"/>
          <w:b/>
          <w:sz w:val="28"/>
          <w:szCs w:val="28"/>
        </w:rPr>
        <w:t>Тематический план.</w:t>
      </w:r>
    </w:p>
    <w:tbl>
      <w:tblPr>
        <w:tblStyle w:val="a4"/>
        <w:tblW w:w="16018" w:type="dxa"/>
        <w:tblInd w:w="-459" w:type="dxa"/>
        <w:tblLook w:val="04A0"/>
      </w:tblPr>
      <w:tblGrid>
        <w:gridCol w:w="567"/>
        <w:gridCol w:w="3686"/>
        <w:gridCol w:w="1187"/>
        <w:gridCol w:w="1931"/>
        <w:gridCol w:w="1930"/>
        <w:gridCol w:w="6717"/>
      </w:tblGrid>
      <w:tr w:rsidR="0011724D" w:rsidRPr="00F519B5" w:rsidTr="0011724D">
        <w:trPr>
          <w:trHeight w:val="330"/>
        </w:trPr>
        <w:tc>
          <w:tcPr>
            <w:tcW w:w="567" w:type="dxa"/>
            <w:vMerge w:val="restart"/>
          </w:tcPr>
          <w:p w:rsidR="0011724D" w:rsidRPr="0011724D" w:rsidRDefault="0011724D" w:rsidP="00F519B5">
            <w:pPr>
              <w:spacing w:after="0" w:line="240" w:lineRule="auto"/>
              <w:jc w:val="both"/>
              <w:rPr>
                <w:rFonts w:ascii="Times New Roman" w:hAnsi="Times New Roman" w:cs="Times New Roman"/>
                <w:b/>
                <w:sz w:val="24"/>
                <w:szCs w:val="24"/>
              </w:rPr>
            </w:pPr>
            <w:r w:rsidRPr="0011724D">
              <w:rPr>
                <w:rFonts w:ascii="Times New Roman" w:hAnsi="Times New Roman" w:cs="Times New Roman"/>
                <w:b/>
                <w:sz w:val="24"/>
                <w:szCs w:val="24"/>
              </w:rPr>
              <w:t>№</w:t>
            </w:r>
          </w:p>
        </w:tc>
        <w:tc>
          <w:tcPr>
            <w:tcW w:w="3686" w:type="dxa"/>
            <w:vMerge w:val="restart"/>
          </w:tcPr>
          <w:p w:rsidR="0011724D" w:rsidRPr="0011724D" w:rsidRDefault="0011724D" w:rsidP="00F519B5">
            <w:pPr>
              <w:spacing w:after="0" w:line="240" w:lineRule="auto"/>
              <w:jc w:val="both"/>
              <w:rPr>
                <w:rFonts w:ascii="Times New Roman" w:hAnsi="Times New Roman" w:cs="Times New Roman"/>
                <w:b/>
                <w:sz w:val="24"/>
                <w:szCs w:val="24"/>
              </w:rPr>
            </w:pPr>
            <w:r w:rsidRPr="0011724D">
              <w:rPr>
                <w:rFonts w:ascii="Times New Roman" w:hAnsi="Times New Roman" w:cs="Times New Roman"/>
                <w:b/>
                <w:sz w:val="24"/>
                <w:szCs w:val="24"/>
              </w:rPr>
              <w:t>Наименование разделов и тем</w:t>
            </w:r>
          </w:p>
        </w:tc>
        <w:tc>
          <w:tcPr>
            <w:tcW w:w="1187" w:type="dxa"/>
            <w:vMerge w:val="restart"/>
          </w:tcPr>
          <w:p w:rsidR="0011724D" w:rsidRPr="0011724D" w:rsidRDefault="0011724D" w:rsidP="00F519B5">
            <w:pPr>
              <w:spacing w:after="0" w:line="240" w:lineRule="auto"/>
              <w:jc w:val="center"/>
              <w:rPr>
                <w:rFonts w:ascii="Times New Roman" w:hAnsi="Times New Roman" w:cs="Times New Roman"/>
                <w:b/>
                <w:sz w:val="24"/>
                <w:szCs w:val="24"/>
              </w:rPr>
            </w:pPr>
            <w:r w:rsidRPr="0011724D">
              <w:rPr>
                <w:rFonts w:ascii="Times New Roman" w:hAnsi="Times New Roman" w:cs="Times New Roman"/>
                <w:b/>
                <w:sz w:val="24"/>
                <w:szCs w:val="24"/>
              </w:rPr>
              <w:t>Учебные    часы</w:t>
            </w:r>
          </w:p>
        </w:tc>
        <w:tc>
          <w:tcPr>
            <w:tcW w:w="1931" w:type="dxa"/>
            <w:vMerge w:val="restart"/>
          </w:tcPr>
          <w:p w:rsidR="0011724D" w:rsidRPr="0011724D" w:rsidRDefault="0011724D" w:rsidP="00F519B5">
            <w:pPr>
              <w:spacing w:after="0" w:line="240" w:lineRule="auto"/>
              <w:jc w:val="center"/>
              <w:rPr>
                <w:rFonts w:ascii="Times New Roman" w:hAnsi="Times New Roman" w:cs="Times New Roman"/>
                <w:b/>
                <w:sz w:val="24"/>
                <w:szCs w:val="24"/>
              </w:rPr>
            </w:pPr>
            <w:r w:rsidRPr="0011724D">
              <w:rPr>
                <w:rFonts w:ascii="Times New Roman" w:hAnsi="Times New Roman" w:cs="Times New Roman"/>
                <w:b/>
                <w:sz w:val="24"/>
                <w:szCs w:val="24"/>
              </w:rPr>
              <w:t>Контрольные работы</w:t>
            </w:r>
          </w:p>
        </w:tc>
        <w:tc>
          <w:tcPr>
            <w:tcW w:w="1930" w:type="dxa"/>
            <w:vMerge w:val="restart"/>
          </w:tcPr>
          <w:p w:rsidR="0011724D" w:rsidRPr="0011724D" w:rsidRDefault="0011724D" w:rsidP="0011724D">
            <w:pPr>
              <w:spacing w:after="0" w:line="240" w:lineRule="auto"/>
              <w:jc w:val="center"/>
              <w:rPr>
                <w:rFonts w:ascii="Times New Roman" w:hAnsi="Times New Roman" w:cs="Times New Roman"/>
                <w:b/>
                <w:sz w:val="24"/>
                <w:szCs w:val="24"/>
              </w:rPr>
            </w:pPr>
            <w:r w:rsidRPr="0011724D">
              <w:rPr>
                <w:rFonts w:ascii="Times New Roman" w:hAnsi="Times New Roman" w:cs="Times New Roman"/>
                <w:b/>
                <w:sz w:val="24"/>
                <w:szCs w:val="24"/>
              </w:rPr>
              <w:t>Практическая часть</w:t>
            </w:r>
          </w:p>
        </w:tc>
        <w:tc>
          <w:tcPr>
            <w:tcW w:w="6717" w:type="dxa"/>
            <w:tcBorders>
              <w:bottom w:val="nil"/>
            </w:tcBorders>
          </w:tcPr>
          <w:p w:rsidR="0011724D" w:rsidRPr="0011724D" w:rsidRDefault="0011724D" w:rsidP="0011724D">
            <w:pPr>
              <w:spacing w:after="0" w:line="240" w:lineRule="auto"/>
              <w:jc w:val="center"/>
              <w:rPr>
                <w:rFonts w:ascii="Times New Roman" w:hAnsi="Times New Roman" w:cs="Times New Roman"/>
                <w:b/>
                <w:sz w:val="24"/>
                <w:szCs w:val="24"/>
              </w:rPr>
            </w:pPr>
            <w:r w:rsidRPr="0011724D">
              <w:rPr>
                <w:rFonts w:ascii="Times New Roman" w:hAnsi="Times New Roman"/>
                <w:b/>
                <w:sz w:val="24"/>
                <w:szCs w:val="24"/>
              </w:rPr>
              <w:t>УУД, характеристика видов деятельности учащихся</w:t>
            </w:r>
          </w:p>
        </w:tc>
      </w:tr>
      <w:tr w:rsidR="0011724D" w:rsidRPr="00F519B5" w:rsidTr="0011724D">
        <w:trPr>
          <w:trHeight w:val="210"/>
        </w:trPr>
        <w:tc>
          <w:tcPr>
            <w:tcW w:w="567" w:type="dxa"/>
            <w:vMerge/>
          </w:tcPr>
          <w:p w:rsidR="0011724D" w:rsidRPr="00F519B5" w:rsidRDefault="0011724D" w:rsidP="00F519B5">
            <w:pPr>
              <w:spacing w:after="0" w:line="240" w:lineRule="auto"/>
              <w:jc w:val="both"/>
              <w:rPr>
                <w:rFonts w:ascii="Times New Roman" w:hAnsi="Times New Roman" w:cs="Times New Roman"/>
                <w:sz w:val="24"/>
                <w:szCs w:val="24"/>
              </w:rPr>
            </w:pPr>
          </w:p>
        </w:tc>
        <w:tc>
          <w:tcPr>
            <w:tcW w:w="3686" w:type="dxa"/>
            <w:vMerge/>
          </w:tcPr>
          <w:p w:rsidR="0011724D" w:rsidRPr="00F519B5" w:rsidRDefault="0011724D" w:rsidP="00F519B5">
            <w:pPr>
              <w:spacing w:after="0" w:line="240" w:lineRule="auto"/>
              <w:jc w:val="both"/>
              <w:rPr>
                <w:rFonts w:ascii="Times New Roman" w:hAnsi="Times New Roman" w:cs="Times New Roman"/>
                <w:sz w:val="24"/>
                <w:szCs w:val="24"/>
              </w:rPr>
            </w:pPr>
          </w:p>
        </w:tc>
        <w:tc>
          <w:tcPr>
            <w:tcW w:w="1187" w:type="dxa"/>
            <w:vMerge/>
          </w:tcPr>
          <w:p w:rsidR="0011724D" w:rsidRPr="00F519B5" w:rsidRDefault="0011724D" w:rsidP="00F519B5">
            <w:pPr>
              <w:spacing w:after="0" w:line="240" w:lineRule="auto"/>
              <w:jc w:val="center"/>
              <w:rPr>
                <w:rFonts w:ascii="Times New Roman" w:hAnsi="Times New Roman" w:cs="Times New Roman"/>
                <w:sz w:val="24"/>
                <w:szCs w:val="24"/>
              </w:rPr>
            </w:pPr>
          </w:p>
        </w:tc>
        <w:tc>
          <w:tcPr>
            <w:tcW w:w="1931" w:type="dxa"/>
            <w:vMerge/>
          </w:tcPr>
          <w:p w:rsidR="0011724D" w:rsidRPr="00F519B5" w:rsidRDefault="0011724D" w:rsidP="00F519B5">
            <w:pPr>
              <w:spacing w:after="0" w:line="240" w:lineRule="auto"/>
              <w:jc w:val="center"/>
              <w:rPr>
                <w:rFonts w:ascii="Times New Roman" w:hAnsi="Times New Roman" w:cs="Times New Roman"/>
                <w:sz w:val="24"/>
                <w:szCs w:val="24"/>
              </w:rPr>
            </w:pPr>
          </w:p>
        </w:tc>
        <w:tc>
          <w:tcPr>
            <w:tcW w:w="1930" w:type="dxa"/>
            <w:vMerge/>
          </w:tcPr>
          <w:p w:rsidR="0011724D" w:rsidRPr="00F519B5" w:rsidRDefault="0011724D" w:rsidP="0011724D">
            <w:pPr>
              <w:spacing w:after="0" w:line="240" w:lineRule="auto"/>
              <w:jc w:val="center"/>
              <w:rPr>
                <w:rFonts w:ascii="Times New Roman" w:hAnsi="Times New Roman" w:cs="Times New Roman"/>
                <w:sz w:val="24"/>
                <w:szCs w:val="24"/>
              </w:rPr>
            </w:pPr>
          </w:p>
        </w:tc>
        <w:tc>
          <w:tcPr>
            <w:tcW w:w="6717" w:type="dxa"/>
            <w:tcBorders>
              <w:top w:val="nil"/>
            </w:tcBorders>
          </w:tcPr>
          <w:p w:rsidR="0011724D" w:rsidRPr="00F519B5" w:rsidRDefault="0011724D" w:rsidP="0011724D">
            <w:pPr>
              <w:spacing w:after="0" w:line="240" w:lineRule="auto"/>
              <w:jc w:val="center"/>
              <w:rPr>
                <w:rFonts w:ascii="Times New Roman" w:hAnsi="Times New Roman" w:cs="Times New Roman"/>
                <w:sz w:val="24"/>
                <w:szCs w:val="24"/>
              </w:rPr>
            </w:pPr>
          </w:p>
        </w:tc>
      </w:tr>
      <w:tr w:rsidR="0011724D" w:rsidRPr="00F519B5" w:rsidTr="0011724D">
        <w:trPr>
          <w:trHeight w:val="210"/>
        </w:trPr>
        <w:tc>
          <w:tcPr>
            <w:tcW w:w="567" w:type="dxa"/>
          </w:tcPr>
          <w:p w:rsidR="0011724D" w:rsidRPr="00F519B5" w:rsidRDefault="0011724D" w:rsidP="00F519B5">
            <w:pPr>
              <w:spacing w:after="0" w:line="240" w:lineRule="auto"/>
              <w:jc w:val="both"/>
              <w:rPr>
                <w:rFonts w:ascii="Times New Roman" w:hAnsi="Times New Roman" w:cs="Times New Roman"/>
                <w:sz w:val="24"/>
                <w:szCs w:val="24"/>
              </w:rPr>
            </w:pPr>
          </w:p>
        </w:tc>
        <w:tc>
          <w:tcPr>
            <w:tcW w:w="3686" w:type="dxa"/>
          </w:tcPr>
          <w:p w:rsidR="0011724D" w:rsidRPr="0011724D" w:rsidRDefault="0011724D" w:rsidP="00F519B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lang w:val="en-US"/>
              </w:rPr>
              <w:t>III</w:t>
            </w:r>
            <w:r>
              <w:rPr>
                <w:rFonts w:ascii="Times New Roman" w:hAnsi="Times New Roman" w:cs="Times New Roman"/>
                <w:b/>
                <w:sz w:val="24"/>
                <w:szCs w:val="24"/>
              </w:rPr>
              <w:t xml:space="preserve"> четверть</w:t>
            </w:r>
          </w:p>
        </w:tc>
        <w:tc>
          <w:tcPr>
            <w:tcW w:w="1187" w:type="dxa"/>
          </w:tcPr>
          <w:p w:rsidR="0011724D" w:rsidRPr="00F519B5" w:rsidRDefault="0011724D" w:rsidP="00F519B5">
            <w:pPr>
              <w:spacing w:after="0" w:line="240" w:lineRule="auto"/>
              <w:jc w:val="center"/>
              <w:rPr>
                <w:rFonts w:ascii="Times New Roman" w:hAnsi="Times New Roman" w:cs="Times New Roman"/>
                <w:sz w:val="24"/>
                <w:szCs w:val="24"/>
              </w:rPr>
            </w:pPr>
          </w:p>
        </w:tc>
        <w:tc>
          <w:tcPr>
            <w:tcW w:w="1931" w:type="dxa"/>
          </w:tcPr>
          <w:p w:rsidR="0011724D" w:rsidRPr="00F519B5" w:rsidRDefault="0011724D" w:rsidP="00F519B5">
            <w:pPr>
              <w:spacing w:after="0" w:line="240" w:lineRule="auto"/>
              <w:jc w:val="center"/>
              <w:rPr>
                <w:rFonts w:ascii="Times New Roman" w:hAnsi="Times New Roman" w:cs="Times New Roman"/>
                <w:sz w:val="24"/>
                <w:szCs w:val="24"/>
              </w:rPr>
            </w:pPr>
          </w:p>
        </w:tc>
        <w:tc>
          <w:tcPr>
            <w:tcW w:w="1930" w:type="dxa"/>
          </w:tcPr>
          <w:p w:rsidR="0011724D" w:rsidRPr="00F519B5" w:rsidRDefault="0011724D" w:rsidP="0011724D">
            <w:pPr>
              <w:spacing w:after="0" w:line="240" w:lineRule="auto"/>
              <w:jc w:val="center"/>
              <w:rPr>
                <w:rFonts w:ascii="Times New Roman" w:hAnsi="Times New Roman" w:cs="Times New Roman"/>
                <w:sz w:val="24"/>
                <w:szCs w:val="24"/>
              </w:rPr>
            </w:pPr>
          </w:p>
        </w:tc>
        <w:tc>
          <w:tcPr>
            <w:tcW w:w="6717" w:type="dxa"/>
            <w:tcBorders>
              <w:top w:val="nil"/>
            </w:tcBorders>
          </w:tcPr>
          <w:p w:rsidR="0011724D" w:rsidRPr="0011724D" w:rsidRDefault="0011724D" w:rsidP="0011724D">
            <w:pPr>
              <w:spacing w:after="0" w:line="240" w:lineRule="auto"/>
              <w:jc w:val="both"/>
              <w:rPr>
                <w:rFonts w:ascii="Times New Roman" w:hAnsi="Times New Roman" w:cs="Times New Roman"/>
                <w:b/>
                <w:sz w:val="24"/>
                <w:szCs w:val="24"/>
              </w:rPr>
            </w:pPr>
          </w:p>
        </w:tc>
      </w:tr>
      <w:tr w:rsidR="0011724D" w:rsidRPr="00F519B5" w:rsidTr="0011724D">
        <w:tc>
          <w:tcPr>
            <w:tcW w:w="567" w:type="dxa"/>
          </w:tcPr>
          <w:p w:rsidR="0011724D" w:rsidRPr="00F519B5" w:rsidRDefault="0011724D" w:rsidP="00F519B5">
            <w:pPr>
              <w:spacing w:after="0" w:line="240" w:lineRule="auto"/>
              <w:jc w:val="both"/>
              <w:rPr>
                <w:rFonts w:ascii="Times New Roman" w:hAnsi="Times New Roman" w:cs="Times New Roman"/>
                <w:sz w:val="24"/>
                <w:szCs w:val="24"/>
              </w:rPr>
            </w:pPr>
            <w:r w:rsidRPr="00F519B5">
              <w:rPr>
                <w:rFonts w:ascii="Times New Roman" w:hAnsi="Times New Roman" w:cs="Times New Roman"/>
                <w:sz w:val="24"/>
                <w:szCs w:val="24"/>
              </w:rPr>
              <w:t>1.</w:t>
            </w:r>
          </w:p>
        </w:tc>
        <w:tc>
          <w:tcPr>
            <w:tcW w:w="3686" w:type="dxa"/>
          </w:tcPr>
          <w:p w:rsidR="0011724D" w:rsidRPr="00F519B5" w:rsidRDefault="0011724D" w:rsidP="00F519B5">
            <w:pPr>
              <w:spacing w:after="0" w:line="240" w:lineRule="auto"/>
              <w:jc w:val="both"/>
              <w:rPr>
                <w:rFonts w:ascii="Times New Roman" w:hAnsi="Times New Roman" w:cs="Times New Roman"/>
                <w:sz w:val="24"/>
                <w:szCs w:val="24"/>
              </w:rPr>
            </w:pPr>
            <w:r w:rsidRPr="00F519B5">
              <w:rPr>
                <w:rFonts w:ascii="Times New Roman" w:hAnsi="Times New Roman" w:cs="Times New Roman"/>
                <w:sz w:val="24"/>
                <w:szCs w:val="24"/>
              </w:rPr>
              <w:t>Введение</w:t>
            </w:r>
          </w:p>
        </w:tc>
        <w:tc>
          <w:tcPr>
            <w:tcW w:w="1187" w:type="dxa"/>
          </w:tcPr>
          <w:p w:rsidR="0011724D" w:rsidRPr="00F519B5" w:rsidRDefault="0011724D" w:rsidP="00F519B5">
            <w:pPr>
              <w:spacing w:after="0" w:line="240" w:lineRule="auto"/>
              <w:jc w:val="center"/>
              <w:rPr>
                <w:rFonts w:ascii="Times New Roman" w:hAnsi="Times New Roman" w:cs="Times New Roman"/>
                <w:sz w:val="24"/>
                <w:szCs w:val="24"/>
              </w:rPr>
            </w:pPr>
            <w:r w:rsidRPr="00F519B5">
              <w:rPr>
                <w:rFonts w:ascii="Times New Roman" w:hAnsi="Times New Roman" w:cs="Times New Roman"/>
                <w:sz w:val="24"/>
                <w:szCs w:val="24"/>
              </w:rPr>
              <w:t>1</w:t>
            </w:r>
            <w:r w:rsidR="005C2251">
              <w:rPr>
                <w:rFonts w:ascii="Times New Roman" w:hAnsi="Times New Roman" w:cs="Times New Roman"/>
                <w:sz w:val="24"/>
                <w:szCs w:val="24"/>
              </w:rPr>
              <w:t xml:space="preserve"> ч</w:t>
            </w:r>
          </w:p>
        </w:tc>
        <w:tc>
          <w:tcPr>
            <w:tcW w:w="1931" w:type="dxa"/>
          </w:tcPr>
          <w:p w:rsidR="0011724D" w:rsidRPr="00F519B5" w:rsidRDefault="0011724D" w:rsidP="00F519B5">
            <w:pPr>
              <w:spacing w:after="0" w:line="240" w:lineRule="auto"/>
              <w:jc w:val="center"/>
              <w:rPr>
                <w:rFonts w:ascii="Times New Roman" w:hAnsi="Times New Roman" w:cs="Times New Roman"/>
                <w:sz w:val="24"/>
                <w:szCs w:val="24"/>
              </w:rPr>
            </w:pPr>
          </w:p>
        </w:tc>
        <w:tc>
          <w:tcPr>
            <w:tcW w:w="1930" w:type="dxa"/>
          </w:tcPr>
          <w:p w:rsidR="0011724D" w:rsidRPr="00F519B5" w:rsidRDefault="0011724D" w:rsidP="00F519B5">
            <w:pPr>
              <w:spacing w:after="0" w:line="240" w:lineRule="auto"/>
              <w:jc w:val="center"/>
              <w:rPr>
                <w:rFonts w:ascii="Times New Roman" w:hAnsi="Times New Roman" w:cs="Times New Roman"/>
                <w:sz w:val="24"/>
                <w:szCs w:val="24"/>
              </w:rPr>
            </w:pPr>
          </w:p>
        </w:tc>
        <w:tc>
          <w:tcPr>
            <w:tcW w:w="6717" w:type="dxa"/>
          </w:tcPr>
          <w:p w:rsidR="0011724D" w:rsidRPr="0011724D" w:rsidRDefault="0011724D" w:rsidP="0011724D">
            <w:pPr>
              <w:spacing w:after="0" w:line="240" w:lineRule="auto"/>
              <w:jc w:val="both"/>
              <w:rPr>
                <w:rFonts w:ascii="Times New Roman" w:hAnsi="Times New Roman" w:cs="Times New Roman"/>
                <w:sz w:val="24"/>
                <w:szCs w:val="24"/>
              </w:rPr>
            </w:pPr>
          </w:p>
        </w:tc>
      </w:tr>
      <w:tr w:rsidR="00B1472C" w:rsidRPr="00F519B5" w:rsidTr="0011724D">
        <w:tc>
          <w:tcPr>
            <w:tcW w:w="567" w:type="dxa"/>
          </w:tcPr>
          <w:p w:rsidR="00B1472C" w:rsidRDefault="00B1472C" w:rsidP="00F519B5">
            <w:pPr>
              <w:spacing w:after="0" w:line="240" w:lineRule="auto"/>
              <w:jc w:val="both"/>
              <w:rPr>
                <w:rFonts w:ascii="Times New Roman" w:hAnsi="Times New Roman" w:cs="Times New Roman"/>
                <w:sz w:val="24"/>
                <w:szCs w:val="24"/>
              </w:rPr>
            </w:pPr>
            <w:r w:rsidRPr="00F519B5">
              <w:rPr>
                <w:rFonts w:ascii="Times New Roman" w:hAnsi="Times New Roman" w:cs="Times New Roman"/>
                <w:sz w:val="24"/>
                <w:szCs w:val="24"/>
              </w:rPr>
              <w:t>2.</w:t>
            </w:r>
          </w:p>
          <w:p w:rsidR="00793CE5" w:rsidRDefault="00793CE5" w:rsidP="00F519B5">
            <w:pPr>
              <w:spacing w:after="0" w:line="240" w:lineRule="auto"/>
              <w:jc w:val="both"/>
              <w:rPr>
                <w:rFonts w:ascii="Times New Roman" w:hAnsi="Times New Roman" w:cs="Times New Roman"/>
                <w:sz w:val="24"/>
                <w:szCs w:val="24"/>
              </w:rPr>
            </w:pPr>
          </w:p>
          <w:p w:rsidR="00793CE5" w:rsidRPr="00F519B5" w:rsidRDefault="00793CE5" w:rsidP="00F519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3686" w:type="dxa"/>
          </w:tcPr>
          <w:p w:rsidR="00B1472C" w:rsidRDefault="00B1472C" w:rsidP="00F519B5">
            <w:pPr>
              <w:spacing w:after="0" w:line="240" w:lineRule="auto"/>
              <w:jc w:val="both"/>
              <w:rPr>
                <w:rFonts w:ascii="Times New Roman" w:hAnsi="Times New Roman" w:cs="Times New Roman"/>
                <w:sz w:val="24"/>
                <w:szCs w:val="24"/>
              </w:rPr>
            </w:pPr>
            <w:r w:rsidRPr="00F519B5">
              <w:rPr>
                <w:rFonts w:ascii="Times New Roman" w:hAnsi="Times New Roman" w:cs="Times New Roman"/>
                <w:sz w:val="24"/>
                <w:szCs w:val="24"/>
              </w:rPr>
              <w:t>Жили-были буквы</w:t>
            </w:r>
          </w:p>
          <w:p w:rsidR="00793CE5" w:rsidRDefault="00793CE5" w:rsidP="00F519B5">
            <w:pPr>
              <w:spacing w:after="0" w:line="240" w:lineRule="auto"/>
              <w:jc w:val="both"/>
              <w:rPr>
                <w:rFonts w:ascii="Times New Roman" w:hAnsi="Times New Roman" w:cs="Times New Roman"/>
                <w:sz w:val="24"/>
                <w:szCs w:val="24"/>
              </w:rPr>
            </w:pPr>
          </w:p>
          <w:p w:rsidR="00793CE5" w:rsidRPr="00F519B5" w:rsidRDefault="00793CE5" w:rsidP="00F519B5">
            <w:pPr>
              <w:spacing w:after="0" w:line="240" w:lineRule="auto"/>
              <w:jc w:val="both"/>
              <w:rPr>
                <w:rFonts w:ascii="Times New Roman" w:hAnsi="Times New Roman" w:cs="Times New Roman"/>
                <w:sz w:val="24"/>
                <w:szCs w:val="24"/>
              </w:rPr>
            </w:pPr>
            <w:r w:rsidRPr="00F519B5">
              <w:rPr>
                <w:rFonts w:ascii="Times New Roman" w:hAnsi="Times New Roman" w:cs="Times New Roman"/>
                <w:sz w:val="24"/>
                <w:szCs w:val="24"/>
              </w:rPr>
              <w:t>Сказки, загадки, небылицы</w:t>
            </w:r>
          </w:p>
        </w:tc>
        <w:tc>
          <w:tcPr>
            <w:tcW w:w="1187" w:type="dxa"/>
          </w:tcPr>
          <w:p w:rsidR="00B1472C" w:rsidRDefault="00B1472C" w:rsidP="00F519B5">
            <w:pPr>
              <w:spacing w:after="0" w:line="240" w:lineRule="auto"/>
              <w:jc w:val="center"/>
              <w:rPr>
                <w:rFonts w:ascii="Times New Roman" w:hAnsi="Times New Roman" w:cs="Times New Roman"/>
                <w:sz w:val="24"/>
                <w:szCs w:val="24"/>
              </w:rPr>
            </w:pPr>
            <w:r w:rsidRPr="00F519B5">
              <w:rPr>
                <w:rFonts w:ascii="Times New Roman" w:hAnsi="Times New Roman" w:cs="Times New Roman"/>
                <w:sz w:val="24"/>
                <w:szCs w:val="24"/>
              </w:rPr>
              <w:t>7</w:t>
            </w:r>
            <w:r w:rsidR="005C2251">
              <w:rPr>
                <w:rFonts w:ascii="Times New Roman" w:hAnsi="Times New Roman" w:cs="Times New Roman"/>
                <w:sz w:val="24"/>
                <w:szCs w:val="24"/>
              </w:rPr>
              <w:t xml:space="preserve"> ч</w:t>
            </w:r>
          </w:p>
          <w:p w:rsidR="00793CE5" w:rsidRDefault="00793CE5" w:rsidP="00F519B5">
            <w:pPr>
              <w:spacing w:after="0" w:line="240" w:lineRule="auto"/>
              <w:jc w:val="center"/>
              <w:rPr>
                <w:rFonts w:ascii="Times New Roman" w:hAnsi="Times New Roman" w:cs="Times New Roman"/>
                <w:sz w:val="24"/>
                <w:szCs w:val="24"/>
              </w:rPr>
            </w:pPr>
          </w:p>
          <w:p w:rsidR="00793CE5" w:rsidRPr="00F519B5" w:rsidRDefault="00793CE5" w:rsidP="00F519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ч</w:t>
            </w:r>
          </w:p>
        </w:tc>
        <w:tc>
          <w:tcPr>
            <w:tcW w:w="1931" w:type="dxa"/>
          </w:tcPr>
          <w:p w:rsidR="00B1472C" w:rsidRPr="00F519B5" w:rsidRDefault="00B1472C" w:rsidP="00F519B5">
            <w:pPr>
              <w:spacing w:after="0" w:line="240" w:lineRule="auto"/>
              <w:jc w:val="center"/>
              <w:rPr>
                <w:rFonts w:ascii="Times New Roman" w:hAnsi="Times New Roman" w:cs="Times New Roman"/>
                <w:sz w:val="24"/>
                <w:szCs w:val="24"/>
              </w:rPr>
            </w:pPr>
          </w:p>
        </w:tc>
        <w:tc>
          <w:tcPr>
            <w:tcW w:w="1930" w:type="dxa"/>
          </w:tcPr>
          <w:p w:rsidR="00B1472C" w:rsidRDefault="005C2251"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Наизусть -1</w:t>
            </w:r>
          </w:p>
          <w:p w:rsidR="005C2251" w:rsidRPr="00F519B5" w:rsidRDefault="005C2251"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Проверочная работа - 1</w:t>
            </w:r>
          </w:p>
        </w:tc>
        <w:tc>
          <w:tcPr>
            <w:tcW w:w="6717" w:type="dxa"/>
            <w:vMerge w:val="restart"/>
          </w:tcPr>
          <w:p w:rsidR="00B1472C" w:rsidRDefault="00B1472C" w:rsidP="0052186F">
            <w:pPr>
              <w:spacing w:after="0" w:line="240" w:lineRule="auto"/>
              <w:jc w:val="both"/>
              <w:rPr>
                <w:rFonts w:ascii="Times New Roman" w:hAnsi="Times New Roman" w:cs="Times New Roman"/>
                <w:b/>
                <w:bCs/>
                <w:sz w:val="24"/>
                <w:szCs w:val="24"/>
                <w:lang w:eastAsia="ru-RU"/>
              </w:rPr>
            </w:pPr>
            <w:r w:rsidRPr="0011724D">
              <w:rPr>
                <w:rFonts w:ascii="Times New Roman" w:hAnsi="Times New Roman" w:cs="Times New Roman"/>
                <w:b/>
                <w:bCs/>
                <w:sz w:val="24"/>
                <w:szCs w:val="24"/>
                <w:lang w:eastAsia="ru-RU"/>
              </w:rPr>
              <w:t>Предметные</w:t>
            </w:r>
          </w:p>
          <w:p w:rsidR="00B1472C" w:rsidRPr="0052186F" w:rsidRDefault="00B1472C" w:rsidP="0052186F">
            <w:pPr>
              <w:spacing w:after="0" w:line="240" w:lineRule="auto"/>
              <w:jc w:val="both"/>
              <w:rPr>
                <w:rFonts w:ascii="Times New Roman" w:hAnsi="Times New Roman" w:cs="Times New Roman"/>
                <w:b/>
                <w:bCs/>
                <w:sz w:val="24"/>
                <w:szCs w:val="24"/>
                <w:lang w:eastAsia="ru-RU"/>
              </w:rPr>
            </w:pPr>
            <w:r w:rsidRPr="0052186F">
              <w:rPr>
                <w:rFonts w:ascii="Times New Roman" w:hAnsi="Times New Roman" w:cs="Times New Roman"/>
                <w:b/>
                <w:bCs/>
                <w:sz w:val="24"/>
                <w:szCs w:val="24"/>
                <w:lang w:eastAsia="ru-RU"/>
              </w:rPr>
              <w:t xml:space="preserve">Научатся:                                                              </w:t>
            </w:r>
          </w:p>
          <w:p w:rsidR="00B1472C" w:rsidRPr="0052186F" w:rsidRDefault="00B1472C" w:rsidP="0052186F">
            <w:pPr>
              <w:spacing w:after="0" w:line="240" w:lineRule="auto"/>
              <w:jc w:val="both"/>
              <w:rPr>
                <w:rFonts w:ascii="Times New Roman" w:hAnsi="Times New Roman" w:cs="Times New Roman"/>
                <w:sz w:val="24"/>
                <w:szCs w:val="24"/>
                <w:lang w:eastAsia="ru-RU"/>
              </w:rPr>
            </w:pPr>
            <w:r w:rsidRPr="0052186F">
              <w:rPr>
                <w:rFonts w:ascii="Times New Roman" w:hAnsi="Times New Roman" w:cs="Times New Roman"/>
                <w:sz w:val="24"/>
                <w:szCs w:val="24"/>
                <w:lang w:eastAsia="ru-RU"/>
              </w:rPr>
              <w:t>читать слова, верно выделяя ударный слог;</w:t>
            </w:r>
            <w:r w:rsidRPr="0052186F">
              <w:rPr>
                <w:rFonts w:ascii="Times New Roman" w:hAnsi="Times New Roman" w:cs="Times New Roman"/>
                <w:b/>
                <w:bCs/>
                <w:sz w:val="24"/>
                <w:szCs w:val="24"/>
                <w:lang w:eastAsia="ru-RU"/>
              </w:rPr>
              <w:t xml:space="preserve"> </w:t>
            </w:r>
            <w:r w:rsidRPr="0052186F">
              <w:rPr>
                <w:rFonts w:ascii="Times New Roman" w:hAnsi="Times New Roman" w:cs="Times New Roman"/>
                <w:sz w:val="24"/>
                <w:szCs w:val="24"/>
                <w:lang w:eastAsia="ru-RU"/>
              </w:rPr>
              <w:t>отличать  сказку от произведений других жанров, дифференцировать народную и авторскую сказку на основе сравнения начала и конца сказки;</w:t>
            </w:r>
            <w:r w:rsidRPr="0052186F">
              <w:rPr>
                <w:rFonts w:ascii="Times New Roman" w:hAnsi="Times New Roman" w:cs="Times New Roman"/>
                <w:b/>
                <w:bCs/>
                <w:sz w:val="24"/>
                <w:szCs w:val="24"/>
                <w:lang w:eastAsia="ru-RU"/>
              </w:rPr>
              <w:t xml:space="preserve"> </w:t>
            </w:r>
            <w:r w:rsidRPr="0052186F">
              <w:rPr>
                <w:rFonts w:ascii="Times New Roman" w:hAnsi="Times New Roman" w:cs="Times New Roman"/>
                <w:sz w:val="24"/>
                <w:szCs w:val="24"/>
                <w:lang w:eastAsia="ru-RU"/>
              </w:rPr>
              <w:lastRenderedPageBreak/>
              <w:t>узнавать среди текстов  различных жанров и сочинять собственные небылицы;</w:t>
            </w:r>
            <w:r w:rsidRPr="0052186F">
              <w:rPr>
                <w:rFonts w:ascii="Times New Roman" w:hAnsi="Times New Roman" w:cs="Times New Roman"/>
                <w:b/>
                <w:bCs/>
                <w:sz w:val="24"/>
                <w:szCs w:val="24"/>
                <w:lang w:eastAsia="ru-RU"/>
              </w:rPr>
              <w:t xml:space="preserve"> </w:t>
            </w:r>
            <w:r w:rsidRPr="0052186F">
              <w:rPr>
                <w:rFonts w:ascii="Times New Roman" w:hAnsi="Times New Roman" w:cs="Times New Roman"/>
                <w:sz w:val="24"/>
                <w:szCs w:val="24"/>
                <w:lang w:eastAsia="ru-RU"/>
              </w:rPr>
              <w:t>различать научно-познавательный (учебный) и художественный текст,  работать с  ними с помощью «Рабочей тетради»;</w:t>
            </w:r>
            <w:r w:rsidRPr="0052186F">
              <w:rPr>
                <w:rFonts w:ascii="Times New Roman" w:hAnsi="Times New Roman" w:cs="Times New Roman"/>
                <w:b/>
                <w:bCs/>
                <w:sz w:val="24"/>
                <w:szCs w:val="24"/>
                <w:lang w:eastAsia="ru-RU"/>
              </w:rPr>
              <w:t xml:space="preserve"> </w:t>
            </w:r>
            <w:r w:rsidRPr="0052186F">
              <w:rPr>
                <w:rFonts w:ascii="Times New Roman" w:hAnsi="Times New Roman" w:cs="Times New Roman"/>
                <w:sz w:val="24"/>
                <w:szCs w:val="24"/>
                <w:lang w:eastAsia="ru-RU"/>
              </w:rPr>
              <w:t>уместно</w:t>
            </w:r>
            <w:r>
              <w:rPr>
                <w:rFonts w:ascii="Times New Roman" w:hAnsi="Times New Roman" w:cs="Times New Roman"/>
                <w:sz w:val="24"/>
                <w:szCs w:val="24"/>
                <w:lang w:eastAsia="ru-RU"/>
              </w:rPr>
              <w:t xml:space="preserve"> использовать понятия  «слово»,</w:t>
            </w:r>
            <w:r w:rsidRPr="0052186F">
              <w:rPr>
                <w:rFonts w:ascii="Times New Roman" w:hAnsi="Times New Roman" w:cs="Times New Roman"/>
                <w:sz w:val="24"/>
                <w:szCs w:val="24"/>
                <w:lang w:eastAsia="ru-RU"/>
              </w:rPr>
              <w:t>«предложение»,</w:t>
            </w:r>
            <w:r>
              <w:rPr>
                <w:rFonts w:ascii="Times New Roman" w:hAnsi="Times New Roman" w:cs="Times New Roman"/>
                <w:sz w:val="24"/>
                <w:szCs w:val="24"/>
                <w:lang w:eastAsia="ru-RU"/>
              </w:rPr>
              <w:t>«текст»;</w:t>
            </w:r>
            <w:r w:rsidRPr="0052186F">
              <w:rPr>
                <w:rFonts w:ascii="Times New Roman" w:hAnsi="Times New Roman" w:cs="Times New Roman"/>
                <w:sz w:val="24"/>
                <w:szCs w:val="24"/>
                <w:lang w:eastAsia="ru-RU"/>
              </w:rPr>
              <w:t>читать плавно по слогам; овладевать способом чтения  целым словом в рамках оперативного поля зрения первоклассника  с постепенным увеличением скорости на основе специальных упражнений; участвовать в коллективных беседах по прочитанному;</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отличать прозаический текст от поэтического;                                   знать жанровые особенности сказки, стихотворения и уметь различать эти жанры; понимать смысл термина  «рифма», отыскивать и подбирать рифмы; формировать интерес к чтению как средству получения информации и удовлетворения эстетических запросов;  использовать ознакомительное и смысловое чтение в процессе работы над произведением;</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ч</w:t>
            </w:r>
            <w:r>
              <w:rPr>
                <w:rFonts w:ascii="Times New Roman" w:hAnsi="Times New Roman" w:cs="Times New Roman"/>
                <w:sz w:val="24"/>
                <w:szCs w:val="24"/>
                <w:lang w:eastAsia="ru-RU"/>
              </w:rPr>
              <w:t xml:space="preserve">итать  </w:t>
            </w:r>
            <w:r w:rsidRPr="0052186F">
              <w:rPr>
                <w:rFonts w:ascii="Times New Roman" w:hAnsi="Times New Roman" w:cs="Times New Roman"/>
                <w:sz w:val="24"/>
                <w:szCs w:val="24"/>
                <w:lang w:eastAsia="ru-RU"/>
              </w:rPr>
              <w:t>с использованием отдельных средств  выразительности (громкость, паузы, интонация конца предложения);        составлять небольшие высказывания на тему прочитанного или прослушанного произведения.</w:t>
            </w:r>
          </w:p>
          <w:p w:rsidR="00B1472C" w:rsidRPr="0052186F" w:rsidRDefault="00B1472C" w:rsidP="0052186F">
            <w:pPr>
              <w:spacing w:after="0" w:line="240" w:lineRule="auto"/>
              <w:jc w:val="both"/>
              <w:rPr>
                <w:rFonts w:ascii="Times New Roman" w:hAnsi="Times New Roman" w:cs="Times New Roman"/>
                <w:sz w:val="24"/>
                <w:szCs w:val="24"/>
                <w:lang w:eastAsia="ru-RU"/>
              </w:rPr>
            </w:pPr>
            <w:r w:rsidRPr="0052186F">
              <w:rPr>
                <w:rFonts w:ascii="Times New Roman" w:hAnsi="Times New Roman" w:cs="Times New Roman"/>
                <w:b/>
                <w:bCs/>
                <w:sz w:val="24"/>
                <w:szCs w:val="24"/>
                <w:lang w:eastAsia="ru-RU"/>
              </w:rPr>
              <w:t xml:space="preserve">Получат возможность научиться:        </w:t>
            </w:r>
          </w:p>
          <w:p w:rsidR="00B1472C" w:rsidRPr="0052186F" w:rsidRDefault="00B1472C" w:rsidP="0052186F">
            <w:pPr>
              <w:spacing w:after="0" w:line="240" w:lineRule="auto"/>
              <w:jc w:val="both"/>
              <w:rPr>
                <w:rFonts w:ascii="Times New Roman" w:hAnsi="Times New Roman" w:cs="Times New Roman"/>
                <w:sz w:val="24"/>
                <w:szCs w:val="24"/>
                <w:lang w:eastAsia="ru-RU"/>
              </w:rPr>
            </w:pPr>
            <w:r w:rsidRPr="0052186F">
              <w:rPr>
                <w:rFonts w:ascii="Times New Roman" w:hAnsi="Times New Roman" w:cs="Times New Roman"/>
                <w:sz w:val="24"/>
                <w:szCs w:val="24"/>
                <w:lang w:eastAsia="ru-RU"/>
              </w:rPr>
              <w:t xml:space="preserve">приему чтения целыми словами с опорой на гласные; при помощи чтения  передавать настроение автора; ориентироваться в учебнике, его элементах, опираться на них при  выборе книги; осмыслять нравственное содержание пословиц, соотносить их смысл с изучаемым  произведением; использовать знания о рифме, особенностях жанров в своей литературно-творческой деятельности; построению монологического высказывания о героях и их поступках; </w:t>
            </w:r>
            <w:r w:rsidRPr="0052186F">
              <w:rPr>
                <w:rFonts w:ascii="Times New Roman" w:hAnsi="Times New Roman" w:cs="Times New Roman"/>
                <w:sz w:val="24"/>
                <w:szCs w:val="24"/>
              </w:rPr>
              <w:t xml:space="preserve">находить нужную информацию в  книге для чтения, у взрослых, иногда – в Толковом словаре; формировать </w:t>
            </w:r>
            <w:r w:rsidRPr="0052186F">
              <w:rPr>
                <w:rFonts w:ascii="Times New Roman" w:hAnsi="Times New Roman" w:cs="Times New Roman"/>
                <w:sz w:val="24"/>
                <w:szCs w:val="24"/>
              </w:rPr>
              <w:lastRenderedPageBreak/>
              <w:t>эстетический вкус в процессе общения с литературным произведением.</w:t>
            </w:r>
          </w:p>
          <w:p w:rsidR="00B1472C" w:rsidRPr="0052186F" w:rsidRDefault="00B1472C" w:rsidP="0052186F">
            <w:pPr>
              <w:spacing w:after="0" w:line="240" w:lineRule="auto"/>
              <w:jc w:val="both"/>
              <w:rPr>
                <w:rFonts w:ascii="Times New Roman" w:hAnsi="Times New Roman" w:cs="Times New Roman"/>
                <w:b/>
                <w:bCs/>
                <w:sz w:val="24"/>
                <w:szCs w:val="24"/>
                <w:lang w:eastAsia="ru-RU"/>
              </w:rPr>
            </w:pPr>
            <w:r w:rsidRPr="0052186F">
              <w:rPr>
                <w:rFonts w:ascii="Times New Roman" w:hAnsi="Times New Roman" w:cs="Times New Roman"/>
                <w:b/>
                <w:bCs/>
                <w:sz w:val="24"/>
                <w:szCs w:val="24"/>
                <w:lang w:eastAsia="ru-RU"/>
              </w:rPr>
              <w:t>Метапредметные</w:t>
            </w:r>
          </w:p>
          <w:p w:rsidR="00B1472C" w:rsidRPr="0052186F" w:rsidRDefault="00B1472C" w:rsidP="0052186F">
            <w:pPr>
              <w:pStyle w:val="a5"/>
              <w:jc w:val="both"/>
              <w:rPr>
                <w:rFonts w:ascii="Times New Roman" w:hAnsi="Times New Roman" w:cs="Times New Roman"/>
                <w:b/>
                <w:bCs/>
                <w:sz w:val="24"/>
                <w:szCs w:val="24"/>
                <w:lang w:eastAsia="ru-RU"/>
              </w:rPr>
            </w:pPr>
            <w:r w:rsidRPr="0052186F">
              <w:rPr>
                <w:rFonts w:ascii="Times New Roman" w:hAnsi="Times New Roman" w:cs="Times New Roman"/>
                <w:b/>
                <w:bCs/>
                <w:sz w:val="24"/>
                <w:szCs w:val="24"/>
                <w:lang w:eastAsia="ru-RU"/>
              </w:rPr>
              <w:t>Регулятивные</w:t>
            </w:r>
          </w:p>
          <w:p w:rsidR="00B1472C" w:rsidRPr="0052186F" w:rsidRDefault="00B1472C" w:rsidP="0052186F">
            <w:pPr>
              <w:pStyle w:val="a5"/>
              <w:jc w:val="both"/>
              <w:rPr>
                <w:rFonts w:ascii="Times New Roman" w:hAnsi="Times New Roman" w:cs="Times New Roman"/>
                <w:sz w:val="24"/>
                <w:szCs w:val="24"/>
                <w:lang w:eastAsia="ru-RU"/>
              </w:rPr>
            </w:pPr>
            <w:r w:rsidRPr="0052186F">
              <w:rPr>
                <w:rFonts w:ascii="Times New Roman" w:hAnsi="Times New Roman" w:cs="Times New Roman"/>
                <w:sz w:val="24"/>
                <w:szCs w:val="24"/>
                <w:lang w:eastAsia="ru-RU"/>
              </w:rPr>
              <w:t>осознавать цели изучения  раздела с помощью шмуцтитула;</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осознавать, формулировать и удерживать  учебную задачу в процессе коллективной работы;</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осуществлять взаимоконтроль  и  самоконтроль в индивидуальной работе, работе в парах и группах;</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rPr>
              <w:t>уметь договариваться в паре, группе  в ходе работы над текстом;</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 xml:space="preserve">учиться оценивать свои достижения в читательской деятельности; </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учиться корректировать, вносить изменения, дополнения по результатам оценки своей деятельности;</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оценивать поступок героя;</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коллективно, под руководством учителя планировать свои действия в процессе работы над текстом на отдельных этапах урока;</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воспроизводить содержание произведения  по серии сюжетных картин, по плану;</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ориентироваться в учебнике и рабочей тетради;</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овладевать алгоритмом учебных действий в чтении целым словом в рамках оперативного поля чтения;</w:t>
            </w:r>
          </w:p>
          <w:p w:rsidR="00B1472C" w:rsidRPr="0052186F" w:rsidRDefault="00B1472C" w:rsidP="0052186F">
            <w:pPr>
              <w:pStyle w:val="a5"/>
              <w:jc w:val="both"/>
              <w:rPr>
                <w:rFonts w:ascii="Times New Roman" w:hAnsi="Times New Roman" w:cs="Times New Roman"/>
                <w:b/>
                <w:bCs/>
                <w:sz w:val="24"/>
                <w:szCs w:val="24"/>
                <w:lang w:eastAsia="ru-RU"/>
              </w:rPr>
            </w:pPr>
            <w:r w:rsidRPr="0052186F">
              <w:rPr>
                <w:rFonts w:ascii="Times New Roman" w:hAnsi="Times New Roman" w:cs="Times New Roman"/>
                <w:b/>
                <w:bCs/>
                <w:sz w:val="24"/>
                <w:szCs w:val="24"/>
                <w:lang w:eastAsia="ru-RU"/>
              </w:rPr>
              <w:t>Познавательные</w:t>
            </w:r>
          </w:p>
          <w:p w:rsidR="00B1472C" w:rsidRPr="0052186F" w:rsidRDefault="00B1472C" w:rsidP="0052186F">
            <w:pPr>
              <w:pStyle w:val="a5"/>
              <w:jc w:val="both"/>
              <w:rPr>
                <w:rFonts w:ascii="Times New Roman" w:hAnsi="Times New Roman" w:cs="Times New Roman"/>
                <w:sz w:val="24"/>
                <w:szCs w:val="24"/>
                <w:lang w:eastAsia="ru-RU"/>
              </w:rPr>
            </w:pPr>
            <w:r w:rsidRPr="0052186F">
              <w:rPr>
                <w:rFonts w:ascii="Times New Roman" w:hAnsi="Times New Roman" w:cs="Times New Roman"/>
                <w:sz w:val="24"/>
                <w:szCs w:val="24"/>
                <w:lang w:eastAsia="ru-RU"/>
              </w:rPr>
              <w:t>о</w:t>
            </w:r>
            <w:r>
              <w:rPr>
                <w:rFonts w:ascii="Times New Roman" w:hAnsi="Times New Roman" w:cs="Times New Roman"/>
                <w:sz w:val="24"/>
                <w:szCs w:val="24"/>
                <w:lang w:eastAsia="ru-RU"/>
              </w:rPr>
              <w:t xml:space="preserve">сознавать  роль чтения; </w:t>
            </w:r>
            <w:r w:rsidRPr="0052186F">
              <w:rPr>
                <w:rFonts w:ascii="Times New Roman" w:hAnsi="Times New Roman" w:cs="Times New Roman"/>
                <w:sz w:val="24"/>
                <w:szCs w:val="24"/>
                <w:lang w:eastAsia="ru-RU"/>
              </w:rPr>
              <w:t>понимать и толковать условные знаки и символы, используемые в учебнике;</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пользоваться  приемами анализа и синтеза  при чтении слов и предложений;</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восстанавливать  предложение, текст на основе анализа речевой ситуации;</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сравнивать и сопоставлять между собой произведения разных авторов на одну тему;</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 xml:space="preserve">сопоставлять эпизоды из произведения с иллюстрацией;                                                                            </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строить рассуждение по теме урока под руководством учителя (2-4 предложения);</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 xml:space="preserve">уметь воспринимать </w:t>
            </w:r>
            <w:r w:rsidRPr="0052186F">
              <w:rPr>
                <w:rFonts w:ascii="Times New Roman" w:hAnsi="Times New Roman" w:cs="Times New Roman"/>
                <w:b/>
                <w:bCs/>
                <w:sz w:val="24"/>
                <w:szCs w:val="24"/>
                <w:lang w:eastAsia="ru-RU"/>
              </w:rPr>
              <w:t xml:space="preserve"> </w:t>
            </w:r>
            <w:r w:rsidRPr="0052186F">
              <w:rPr>
                <w:rFonts w:ascii="Times New Roman" w:hAnsi="Times New Roman" w:cs="Times New Roman"/>
                <w:sz w:val="24"/>
                <w:szCs w:val="24"/>
                <w:lang w:eastAsia="ru-RU"/>
              </w:rPr>
              <w:t>на слух  художественное произведение;</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 xml:space="preserve">включать произвольное внимание в процессе чтения и обсуждения литературного </w:t>
            </w:r>
            <w:r w:rsidRPr="0052186F">
              <w:rPr>
                <w:rFonts w:ascii="Times New Roman" w:hAnsi="Times New Roman" w:cs="Times New Roman"/>
                <w:sz w:val="24"/>
                <w:szCs w:val="24"/>
                <w:lang w:eastAsia="ru-RU"/>
              </w:rPr>
              <w:lastRenderedPageBreak/>
              <w:t>произведения;</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овладевать способами классификации (группировки) в работе по осознанию прочитанного;</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уметь работать с текстами разных жанров;</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выбор способов и форм для выполнения проектных и творческих работ с помощью взрослых.</w:t>
            </w:r>
          </w:p>
          <w:p w:rsidR="00B1472C" w:rsidRPr="0052186F" w:rsidRDefault="00B1472C" w:rsidP="0052186F">
            <w:pPr>
              <w:pStyle w:val="a5"/>
              <w:jc w:val="both"/>
              <w:rPr>
                <w:rFonts w:ascii="Times New Roman" w:hAnsi="Times New Roman" w:cs="Times New Roman"/>
                <w:b/>
                <w:bCs/>
                <w:sz w:val="24"/>
                <w:szCs w:val="24"/>
                <w:lang w:eastAsia="ru-RU"/>
              </w:rPr>
            </w:pPr>
            <w:r w:rsidRPr="0052186F">
              <w:rPr>
                <w:rFonts w:ascii="Times New Roman" w:hAnsi="Times New Roman" w:cs="Times New Roman"/>
                <w:b/>
                <w:bCs/>
                <w:sz w:val="24"/>
                <w:szCs w:val="24"/>
                <w:lang w:eastAsia="ru-RU"/>
              </w:rPr>
              <w:t>Коммуникативные</w:t>
            </w:r>
          </w:p>
          <w:p w:rsidR="00B1472C" w:rsidRPr="00B1472C" w:rsidRDefault="00B1472C" w:rsidP="00B1472C">
            <w:pPr>
              <w:spacing w:after="0" w:line="240" w:lineRule="auto"/>
              <w:jc w:val="both"/>
              <w:rPr>
                <w:rFonts w:ascii="Times New Roman" w:hAnsi="Times New Roman" w:cs="Times New Roman"/>
              </w:rPr>
            </w:pPr>
            <w:r w:rsidRPr="0052186F">
              <w:rPr>
                <w:rFonts w:ascii="Times New Roman" w:hAnsi="Times New Roman" w:cs="Times New Roman"/>
                <w:sz w:val="24"/>
                <w:szCs w:val="24"/>
              </w:rPr>
              <w:t xml:space="preserve">уметь воспринимать </w:t>
            </w:r>
            <w:r w:rsidRPr="0052186F">
              <w:rPr>
                <w:rFonts w:ascii="Times New Roman" w:hAnsi="Times New Roman" w:cs="Times New Roman"/>
                <w:b/>
                <w:bCs/>
                <w:sz w:val="24"/>
                <w:szCs w:val="24"/>
              </w:rPr>
              <w:t xml:space="preserve"> </w:t>
            </w:r>
            <w:r w:rsidRPr="0052186F">
              <w:rPr>
                <w:rFonts w:ascii="Times New Roman" w:hAnsi="Times New Roman" w:cs="Times New Roman"/>
                <w:sz w:val="24"/>
                <w:szCs w:val="24"/>
              </w:rPr>
              <w:t>на слух  художественное произведение;</w:t>
            </w:r>
            <w:r>
              <w:rPr>
                <w:rFonts w:ascii="Times New Roman" w:hAnsi="Times New Roman" w:cs="Times New Roman"/>
                <w:sz w:val="24"/>
                <w:szCs w:val="24"/>
              </w:rPr>
              <w:t xml:space="preserve"> </w:t>
            </w:r>
            <w:r w:rsidRPr="0052186F">
              <w:rPr>
                <w:rFonts w:ascii="Times New Roman" w:hAnsi="Times New Roman" w:cs="Times New Roman"/>
                <w:sz w:val="24"/>
                <w:szCs w:val="24"/>
              </w:rPr>
              <w:t>включаться в диалог с участниками образовательного процесса;</w:t>
            </w:r>
            <w:r>
              <w:rPr>
                <w:rFonts w:ascii="Times New Roman" w:hAnsi="Times New Roman" w:cs="Times New Roman"/>
                <w:sz w:val="24"/>
                <w:szCs w:val="24"/>
              </w:rPr>
              <w:t xml:space="preserve"> </w:t>
            </w:r>
            <w:r w:rsidRPr="0052186F">
              <w:rPr>
                <w:rFonts w:ascii="Times New Roman" w:hAnsi="Times New Roman" w:cs="Times New Roman"/>
                <w:sz w:val="24"/>
                <w:szCs w:val="24"/>
              </w:rPr>
              <w:t>строить связное высказывание  из 3-4 предложений по теме на основе готового плана;</w:t>
            </w:r>
            <w:r>
              <w:rPr>
                <w:rFonts w:ascii="Times New Roman" w:hAnsi="Times New Roman" w:cs="Times New Roman"/>
                <w:sz w:val="24"/>
                <w:szCs w:val="24"/>
              </w:rPr>
              <w:t xml:space="preserve"> </w:t>
            </w:r>
            <w:r w:rsidRPr="0052186F">
              <w:rPr>
                <w:rFonts w:ascii="Times New Roman" w:hAnsi="Times New Roman" w:cs="Times New Roman"/>
                <w:sz w:val="24"/>
                <w:szCs w:val="24"/>
                <w:lang w:eastAsia="ru-RU"/>
              </w:rPr>
              <w:t>уметь отвечать на вопросы, используя способ замены в предложении вопросительного слова  смысловым;</w:t>
            </w:r>
            <w:r>
              <w:rPr>
                <w:rFonts w:ascii="Times New Roman" w:hAnsi="Times New Roman" w:cs="Times New Roman"/>
                <w:sz w:val="24"/>
                <w:szCs w:val="24"/>
              </w:rPr>
              <w:t xml:space="preserve"> </w:t>
            </w:r>
            <w:r w:rsidRPr="0052186F">
              <w:rPr>
                <w:rFonts w:ascii="Times New Roman" w:hAnsi="Times New Roman" w:cs="Times New Roman"/>
                <w:sz w:val="24"/>
                <w:szCs w:val="24"/>
                <w:lang w:eastAsia="ru-RU"/>
              </w:rPr>
              <w:t xml:space="preserve">уметь формулировать  вопросы  по прочитанному предложению, используя способ замены каждого </w:t>
            </w:r>
            <w:r>
              <w:rPr>
                <w:rFonts w:ascii="Times New Roman" w:hAnsi="Times New Roman" w:cs="Times New Roman"/>
                <w:sz w:val="24"/>
                <w:szCs w:val="24"/>
                <w:lang w:eastAsia="ru-RU"/>
              </w:rPr>
              <w:t>смыслового слова вопросительным;</w:t>
            </w:r>
            <w:r>
              <w:rPr>
                <w:rFonts w:ascii="Times New Roman" w:hAnsi="Times New Roman" w:cs="Times New Roman"/>
              </w:rPr>
              <w:t xml:space="preserve"> учиться работать в парах;</w:t>
            </w:r>
            <w:r w:rsidR="007E505D">
              <w:rPr>
                <w:rFonts w:ascii="Times New Roman" w:hAnsi="Times New Roman" w:cs="Times New Roman"/>
              </w:rPr>
              <w:t xml:space="preserve"> </w:t>
            </w:r>
            <w:r>
              <w:rPr>
                <w:rFonts w:ascii="Times New Roman" w:hAnsi="Times New Roman" w:cs="Times New Roman"/>
              </w:rPr>
              <w:t>познавать себя на основе восприятия литературного произведения;</w:t>
            </w:r>
          </w:p>
          <w:p w:rsidR="00B1472C" w:rsidRPr="0052186F" w:rsidRDefault="00B1472C" w:rsidP="0052186F">
            <w:pPr>
              <w:pStyle w:val="a5"/>
              <w:jc w:val="both"/>
              <w:rPr>
                <w:rFonts w:ascii="Times New Roman" w:hAnsi="Times New Roman" w:cs="Times New Roman"/>
                <w:b/>
                <w:bCs/>
                <w:sz w:val="24"/>
                <w:szCs w:val="24"/>
                <w:lang w:eastAsia="ru-RU"/>
              </w:rPr>
            </w:pPr>
            <w:r w:rsidRPr="0052186F">
              <w:rPr>
                <w:rFonts w:ascii="Times New Roman" w:hAnsi="Times New Roman" w:cs="Times New Roman"/>
                <w:b/>
                <w:bCs/>
                <w:sz w:val="24"/>
                <w:szCs w:val="24"/>
                <w:lang w:eastAsia="ru-RU"/>
              </w:rPr>
              <w:t>Личностные</w:t>
            </w:r>
          </w:p>
          <w:p w:rsidR="00B1472C" w:rsidRPr="0011724D" w:rsidRDefault="00B1472C" w:rsidP="001D3F5F">
            <w:pPr>
              <w:pStyle w:val="a5"/>
              <w:jc w:val="both"/>
              <w:rPr>
                <w:rFonts w:ascii="Times New Roman" w:hAnsi="Times New Roman" w:cs="Times New Roman"/>
                <w:sz w:val="24"/>
                <w:szCs w:val="24"/>
                <w:lang w:eastAsia="ru-RU"/>
              </w:rPr>
            </w:pPr>
            <w:r w:rsidRPr="0052186F">
              <w:rPr>
                <w:rFonts w:ascii="Times New Roman" w:hAnsi="Times New Roman" w:cs="Times New Roman"/>
                <w:sz w:val="24"/>
                <w:szCs w:val="24"/>
                <w:lang w:eastAsia="ru-RU"/>
              </w:rPr>
              <w:t>овладевать начальными навыками адаптации  к школе, к школьному коллективу;</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проявлять положительное отношение к предмету «Литературное чтение», живой интерес к урокам чтения, желание активно действовать  на уроке – читать, отвечать на вопросы учителя/учебника, рабочей тетради, выполнять  совместные (с учителем, с родителями, с одноклассниками) проектную и творческие работы;</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проявлять стремление  понимать красоту поэтического  слова в качестве  эталона для  употребления  в своей речи;</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приобретать начальные навыки адаптации к изменениям в жизни с помощью чтения;</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осознавать свой социальный статус  ученика  с необходимыми качествами ответственности, аккуратности, исполнительности, организованности, самостоятельности, желания учиться и др.;</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 xml:space="preserve">бережно относиться к учебнику и </w:t>
            </w:r>
            <w:r w:rsidRPr="0052186F">
              <w:rPr>
                <w:rFonts w:ascii="Times New Roman" w:hAnsi="Times New Roman" w:cs="Times New Roman"/>
                <w:sz w:val="24"/>
                <w:szCs w:val="24"/>
                <w:lang w:eastAsia="ru-RU"/>
              </w:rPr>
              <w:lastRenderedPageBreak/>
              <w:t>тетради «Литературное чтение»;</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соблюдать корректность  и бесконфликтность  работы в паре, группе;</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оценивать   поступок героя, используя доступные оценочные суждения типа «хорошо/плохо»;</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пользоваться  цветными стикерами  как простейшей  формой самооценки на основе рефлексии;</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познакомиться со способами проявления адекватных  эмоций и своего отношения к персонажам, в целом к произведению;</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проявлять творческие способности в процессе чтения по ролям,  в инсценировании, при выполнении проектов и проектных заданий;</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понимать читаемое,  интерпретировать смысл читаемого на уровне своего понимания;</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понимать  смысл терминов «модель, моделирование, проект»;</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знать и называть морально-нравственные  ценности;</w:t>
            </w:r>
            <w:r>
              <w:rPr>
                <w:rFonts w:ascii="Times New Roman" w:hAnsi="Times New Roman" w:cs="Times New Roman"/>
                <w:sz w:val="24"/>
                <w:szCs w:val="24"/>
                <w:lang w:eastAsia="ru-RU"/>
              </w:rPr>
              <w:t xml:space="preserve"> </w:t>
            </w:r>
            <w:r w:rsidRPr="0052186F">
              <w:rPr>
                <w:rFonts w:ascii="Times New Roman" w:hAnsi="Times New Roman" w:cs="Times New Roman"/>
                <w:sz w:val="24"/>
                <w:szCs w:val="24"/>
                <w:lang w:eastAsia="ru-RU"/>
              </w:rPr>
              <w:t xml:space="preserve">знать и соблюдать требования санитарно-гигиенических норм чтения.                                                                                                                                           </w:t>
            </w:r>
          </w:p>
        </w:tc>
      </w:tr>
      <w:tr w:rsidR="00B1472C" w:rsidRPr="00F519B5" w:rsidTr="0011724D">
        <w:tc>
          <w:tcPr>
            <w:tcW w:w="567" w:type="dxa"/>
          </w:tcPr>
          <w:p w:rsidR="00B1472C" w:rsidRPr="00F519B5" w:rsidRDefault="00B1472C" w:rsidP="00F519B5">
            <w:pPr>
              <w:spacing w:after="0" w:line="240" w:lineRule="auto"/>
              <w:jc w:val="both"/>
              <w:rPr>
                <w:rFonts w:ascii="Times New Roman" w:hAnsi="Times New Roman" w:cs="Times New Roman"/>
                <w:sz w:val="24"/>
                <w:szCs w:val="24"/>
              </w:rPr>
            </w:pPr>
          </w:p>
        </w:tc>
        <w:tc>
          <w:tcPr>
            <w:tcW w:w="3686" w:type="dxa"/>
          </w:tcPr>
          <w:p w:rsidR="00B1472C" w:rsidRPr="0011724D" w:rsidRDefault="00B1472C" w:rsidP="00F519B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lang w:val="en-US"/>
              </w:rPr>
              <w:t>IV</w:t>
            </w:r>
            <w:r>
              <w:rPr>
                <w:rFonts w:ascii="Times New Roman" w:hAnsi="Times New Roman" w:cs="Times New Roman"/>
                <w:b/>
                <w:sz w:val="24"/>
                <w:szCs w:val="24"/>
              </w:rPr>
              <w:t xml:space="preserve"> четверть</w:t>
            </w:r>
          </w:p>
        </w:tc>
        <w:tc>
          <w:tcPr>
            <w:tcW w:w="1187" w:type="dxa"/>
          </w:tcPr>
          <w:p w:rsidR="00B1472C" w:rsidRPr="00F519B5" w:rsidRDefault="00B1472C" w:rsidP="00F519B5">
            <w:pPr>
              <w:spacing w:after="0" w:line="240" w:lineRule="auto"/>
              <w:jc w:val="center"/>
              <w:rPr>
                <w:rFonts w:ascii="Times New Roman" w:hAnsi="Times New Roman" w:cs="Times New Roman"/>
                <w:sz w:val="24"/>
                <w:szCs w:val="24"/>
              </w:rPr>
            </w:pPr>
          </w:p>
        </w:tc>
        <w:tc>
          <w:tcPr>
            <w:tcW w:w="1931" w:type="dxa"/>
          </w:tcPr>
          <w:p w:rsidR="00B1472C" w:rsidRPr="00F519B5" w:rsidRDefault="00B1472C" w:rsidP="00F519B5">
            <w:pPr>
              <w:spacing w:after="0" w:line="240" w:lineRule="auto"/>
              <w:jc w:val="center"/>
              <w:rPr>
                <w:rFonts w:ascii="Times New Roman" w:hAnsi="Times New Roman" w:cs="Times New Roman"/>
                <w:sz w:val="24"/>
                <w:szCs w:val="24"/>
              </w:rPr>
            </w:pPr>
          </w:p>
        </w:tc>
        <w:tc>
          <w:tcPr>
            <w:tcW w:w="1930" w:type="dxa"/>
          </w:tcPr>
          <w:p w:rsidR="00B1472C" w:rsidRPr="00F519B5" w:rsidRDefault="00B1472C" w:rsidP="00F519B5">
            <w:pPr>
              <w:spacing w:after="0" w:line="240" w:lineRule="auto"/>
              <w:jc w:val="center"/>
              <w:rPr>
                <w:rFonts w:ascii="Times New Roman" w:hAnsi="Times New Roman" w:cs="Times New Roman"/>
                <w:sz w:val="24"/>
                <w:szCs w:val="24"/>
              </w:rPr>
            </w:pPr>
          </w:p>
        </w:tc>
        <w:tc>
          <w:tcPr>
            <w:tcW w:w="6717" w:type="dxa"/>
            <w:vMerge/>
          </w:tcPr>
          <w:p w:rsidR="00B1472C" w:rsidRPr="0011724D" w:rsidRDefault="00B1472C" w:rsidP="001D3F5F">
            <w:pPr>
              <w:pStyle w:val="a5"/>
              <w:jc w:val="both"/>
              <w:rPr>
                <w:rFonts w:ascii="Times New Roman" w:hAnsi="Times New Roman" w:cs="Times New Roman"/>
                <w:sz w:val="24"/>
                <w:szCs w:val="24"/>
              </w:rPr>
            </w:pPr>
          </w:p>
        </w:tc>
      </w:tr>
      <w:tr w:rsidR="00B1472C" w:rsidRPr="00F519B5" w:rsidTr="0011724D">
        <w:tc>
          <w:tcPr>
            <w:tcW w:w="567" w:type="dxa"/>
          </w:tcPr>
          <w:p w:rsidR="00B1472C" w:rsidRPr="00F519B5" w:rsidRDefault="00B1472C" w:rsidP="00F519B5">
            <w:pPr>
              <w:spacing w:after="0" w:line="240" w:lineRule="auto"/>
              <w:jc w:val="both"/>
              <w:rPr>
                <w:rFonts w:ascii="Times New Roman" w:hAnsi="Times New Roman" w:cs="Times New Roman"/>
                <w:sz w:val="24"/>
                <w:szCs w:val="24"/>
              </w:rPr>
            </w:pPr>
          </w:p>
        </w:tc>
        <w:tc>
          <w:tcPr>
            <w:tcW w:w="3686" w:type="dxa"/>
          </w:tcPr>
          <w:p w:rsidR="00B1472C" w:rsidRPr="00F519B5" w:rsidRDefault="00B1472C" w:rsidP="00F519B5">
            <w:pPr>
              <w:spacing w:after="0" w:line="240" w:lineRule="auto"/>
              <w:jc w:val="both"/>
              <w:rPr>
                <w:rFonts w:ascii="Times New Roman" w:hAnsi="Times New Roman" w:cs="Times New Roman"/>
                <w:sz w:val="24"/>
                <w:szCs w:val="24"/>
              </w:rPr>
            </w:pPr>
            <w:r w:rsidRPr="00F519B5">
              <w:rPr>
                <w:rFonts w:ascii="Times New Roman" w:hAnsi="Times New Roman" w:cs="Times New Roman"/>
                <w:sz w:val="24"/>
                <w:szCs w:val="24"/>
              </w:rPr>
              <w:t>Сказки, загадки, небылицы</w:t>
            </w:r>
          </w:p>
        </w:tc>
        <w:tc>
          <w:tcPr>
            <w:tcW w:w="1187" w:type="dxa"/>
          </w:tcPr>
          <w:p w:rsidR="00B1472C" w:rsidRPr="00F519B5" w:rsidRDefault="00793CE5" w:rsidP="00F519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5C2251">
              <w:rPr>
                <w:rFonts w:ascii="Times New Roman" w:hAnsi="Times New Roman" w:cs="Times New Roman"/>
                <w:sz w:val="24"/>
                <w:szCs w:val="24"/>
              </w:rPr>
              <w:t xml:space="preserve"> ч</w:t>
            </w:r>
          </w:p>
        </w:tc>
        <w:tc>
          <w:tcPr>
            <w:tcW w:w="1931" w:type="dxa"/>
          </w:tcPr>
          <w:p w:rsidR="00B1472C" w:rsidRPr="00F519B5" w:rsidRDefault="00B1472C" w:rsidP="00F519B5">
            <w:pPr>
              <w:spacing w:after="0" w:line="240" w:lineRule="auto"/>
              <w:jc w:val="center"/>
              <w:rPr>
                <w:rFonts w:ascii="Times New Roman" w:hAnsi="Times New Roman" w:cs="Times New Roman"/>
                <w:sz w:val="24"/>
                <w:szCs w:val="24"/>
              </w:rPr>
            </w:pPr>
          </w:p>
        </w:tc>
        <w:tc>
          <w:tcPr>
            <w:tcW w:w="1930" w:type="dxa"/>
          </w:tcPr>
          <w:p w:rsidR="005C2251" w:rsidRDefault="005C2251"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Наизусть -1</w:t>
            </w:r>
          </w:p>
          <w:p w:rsidR="00B1472C" w:rsidRPr="00F519B5" w:rsidRDefault="005C2251"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Проверочная работа – 1</w:t>
            </w:r>
          </w:p>
        </w:tc>
        <w:tc>
          <w:tcPr>
            <w:tcW w:w="6717" w:type="dxa"/>
            <w:vMerge/>
          </w:tcPr>
          <w:p w:rsidR="00B1472C" w:rsidRPr="0011724D" w:rsidRDefault="00B1472C" w:rsidP="001D3F5F">
            <w:pPr>
              <w:pStyle w:val="a5"/>
              <w:jc w:val="both"/>
              <w:rPr>
                <w:rFonts w:ascii="Times New Roman" w:hAnsi="Times New Roman" w:cs="Times New Roman"/>
                <w:sz w:val="24"/>
                <w:szCs w:val="24"/>
              </w:rPr>
            </w:pPr>
          </w:p>
        </w:tc>
      </w:tr>
      <w:tr w:rsidR="00B1472C" w:rsidRPr="00F519B5" w:rsidTr="0011724D">
        <w:tc>
          <w:tcPr>
            <w:tcW w:w="567" w:type="dxa"/>
          </w:tcPr>
          <w:p w:rsidR="00B1472C" w:rsidRPr="00F519B5" w:rsidRDefault="00B1472C" w:rsidP="00F519B5">
            <w:pPr>
              <w:spacing w:after="0" w:line="240" w:lineRule="auto"/>
              <w:jc w:val="both"/>
              <w:rPr>
                <w:rFonts w:ascii="Times New Roman" w:hAnsi="Times New Roman" w:cs="Times New Roman"/>
                <w:sz w:val="24"/>
                <w:szCs w:val="24"/>
              </w:rPr>
            </w:pPr>
            <w:r w:rsidRPr="00F519B5">
              <w:rPr>
                <w:rFonts w:ascii="Times New Roman" w:hAnsi="Times New Roman" w:cs="Times New Roman"/>
                <w:sz w:val="24"/>
                <w:szCs w:val="24"/>
              </w:rPr>
              <w:lastRenderedPageBreak/>
              <w:t>4.</w:t>
            </w:r>
          </w:p>
        </w:tc>
        <w:tc>
          <w:tcPr>
            <w:tcW w:w="3686" w:type="dxa"/>
          </w:tcPr>
          <w:p w:rsidR="00B1472C" w:rsidRPr="00F519B5" w:rsidRDefault="00B1472C" w:rsidP="00F519B5">
            <w:pPr>
              <w:spacing w:after="0" w:line="240" w:lineRule="auto"/>
              <w:jc w:val="both"/>
              <w:rPr>
                <w:rFonts w:ascii="Times New Roman" w:hAnsi="Times New Roman" w:cs="Times New Roman"/>
                <w:sz w:val="24"/>
                <w:szCs w:val="24"/>
              </w:rPr>
            </w:pPr>
            <w:r w:rsidRPr="00F519B5">
              <w:rPr>
                <w:rFonts w:ascii="Times New Roman" w:hAnsi="Times New Roman" w:cs="Times New Roman"/>
                <w:sz w:val="24"/>
                <w:szCs w:val="24"/>
              </w:rPr>
              <w:t>Апрель, апрель. Звенит капель…</w:t>
            </w:r>
          </w:p>
        </w:tc>
        <w:tc>
          <w:tcPr>
            <w:tcW w:w="1187" w:type="dxa"/>
          </w:tcPr>
          <w:p w:rsidR="00B1472C" w:rsidRPr="00F519B5" w:rsidRDefault="00B1472C" w:rsidP="00F519B5">
            <w:pPr>
              <w:spacing w:after="0" w:line="240" w:lineRule="auto"/>
              <w:jc w:val="center"/>
              <w:rPr>
                <w:rFonts w:ascii="Times New Roman" w:hAnsi="Times New Roman" w:cs="Times New Roman"/>
                <w:sz w:val="24"/>
                <w:szCs w:val="24"/>
              </w:rPr>
            </w:pPr>
            <w:r w:rsidRPr="00F519B5">
              <w:rPr>
                <w:rFonts w:ascii="Times New Roman" w:hAnsi="Times New Roman" w:cs="Times New Roman"/>
                <w:sz w:val="24"/>
                <w:szCs w:val="24"/>
              </w:rPr>
              <w:t>5</w:t>
            </w:r>
            <w:r w:rsidR="005C2251">
              <w:rPr>
                <w:rFonts w:ascii="Times New Roman" w:hAnsi="Times New Roman" w:cs="Times New Roman"/>
                <w:sz w:val="24"/>
                <w:szCs w:val="24"/>
              </w:rPr>
              <w:t xml:space="preserve"> ч</w:t>
            </w:r>
          </w:p>
        </w:tc>
        <w:tc>
          <w:tcPr>
            <w:tcW w:w="1931" w:type="dxa"/>
          </w:tcPr>
          <w:p w:rsidR="00B1472C" w:rsidRPr="00F519B5" w:rsidRDefault="00B1472C" w:rsidP="00F519B5">
            <w:pPr>
              <w:spacing w:after="0" w:line="240" w:lineRule="auto"/>
              <w:jc w:val="center"/>
              <w:rPr>
                <w:rFonts w:ascii="Times New Roman" w:hAnsi="Times New Roman" w:cs="Times New Roman"/>
                <w:sz w:val="24"/>
                <w:szCs w:val="24"/>
              </w:rPr>
            </w:pPr>
          </w:p>
        </w:tc>
        <w:tc>
          <w:tcPr>
            <w:tcW w:w="1930" w:type="dxa"/>
          </w:tcPr>
          <w:p w:rsidR="00B1472C" w:rsidRDefault="005C2251"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Проект -1</w:t>
            </w:r>
          </w:p>
          <w:p w:rsidR="005C2251" w:rsidRDefault="005C2251"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Наизусть -1</w:t>
            </w:r>
          </w:p>
          <w:p w:rsidR="005C2251" w:rsidRPr="00F519B5" w:rsidRDefault="005C2251"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Проверочная работа – 1</w:t>
            </w:r>
          </w:p>
        </w:tc>
        <w:tc>
          <w:tcPr>
            <w:tcW w:w="6717" w:type="dxa"/>
            <w:vMerge/>
          </w:tcPr>
          <w:p w:rsidR="00B1472C" w:rsidRPr="0011724D" w:rsidRDefault="00B1472C" w:rsidP="001D3F5F">
            <w:pPr>
              <w:pStyle w:val="a5"/>
              <w:jc w:val="both"/>
              <w:rPr>
                <w:rFonts w:ascii="Times New Roman" w:hAnsi="Times New Roman" w:cs="Times New Roman"/>
                <w:sz w:val="24"/>
                <w:szCs w:val="24"/>
              </w:rPr>
            </w:pPr>
          </w:p>
        </w:tc>
      </w:tr>
      <w:tr w:rsidR="008C5518" w:rsidRPr="00F519B5" w:rsidTr="0011724D">
        <w:tc>
          <w:tcPr>
            <w:tcW w:w="567" w:type="dxa"/>
          </w:tcPr>
          <w:p w:rsidR="008C5518" w:rsidRPr="00F519B5" w:rsidRDefault="008C5518" w:rsidP="00F519B5">
            <w:pPr>
              <w:spacing w:after="0" w:line="240" w:lineRule="auto"/>
              <w:jc w:val="both"/>
              <w:rPr>
                <w:rFonts w:ascii="Times New Roman" w:hAnsi="Times New Roman" w:cs="Times New Roman"/>
                <w:sz w:val="24"/>
                <w:szCs w:val="24"/>
              </w:rPr>
            </w:pPr>
            <w:r w:rsidRPr="00F519B5">
              <w:rPr>
                <w:rFonts w:ascii="Times New Roman" w:hAnsi="Times New Roman" w:cs="Times New Roman"/>
                <w:sz w:val="24"/>
                <w:szCs w:val="24"/>
              </w:rPr>
              <w:lastRenderedPageBreak/>
              <w:t>5.</w:t>
            </w:r>
          </w:p>
        </w:tc>
        <w:tc>
          <w:tcPr>
            <w:tcW w:w="3686" w:type="dxa"/>
          </w:tcPr>
          <w:p w:rsidR="008C5518" w:rsidRPr="00F519B5" w:rsidRDefault="008C5518" w:rsidP="00F519B5">
            <w:pPr>
              <w:spacing w:after="0" w:line="240" w:lineRule="auto"/>
              <w:jc w:val="both"/>
              <w:rPr>
                <w:rFonts w:ascii="Times New Roman" w:hAnsi="Times New Roman" w:cs="Times New Roman"/>
                <w:sz w:val="24"/>
                <w:szCs w:val="24"/>
              </w:rPr>
            </w:pPr>
            <w:r w:rsidRPr="00F519B5">
              <w:rPr>
                <w:rFonts w:ascii="Times New Roman" w:hAnsi="Times New Roman" w:cs="Times New Roman"/>
                <w:sz w:val="24"/>
                <w:szCs w:val="24"/>
              </w:rPr>
              <w:t>И в шутку и всерьёз</w:t>
            </w:r>
          </w:p>
        </w:tc>
        <w:tc>
          <w:tcPr>
            <w:tcW w:w="1187" w:type="dxa"/>
          </w:tcPr>
          <w:p w:rsidR="008C5518" w:rsidRPr="00F519B5" w:rsidRDefault="008C5518" w:rsidP="00F519B5">
            <w:pPr>
              <w:spacing w:after="0" w:line="240" w:lineRule="auto"/>
              <w:jc w:val="center"/>
              <w:rPr>
                <w:rFonts w:ascii="Times New Roman" w:hAnsi="Times New Roman" w:cs="Times New Roman"/>
                <w:sz w:val="24"/>
                <w:szCs w:val="24"/>
              </w:rPr>
            </w:pPr>
            <w:r w:rsidRPr="00F519B5">
              <w:rPr>
                <w:rFonts w:ascii="Times New Roman" w:hAnsi="Times New Roman" w:cs="Times New Roman"/>
                <w:sz w:val="24"/>
                <w:szCs w:val="24"/>
              </w:rPr>
              <w:t>7</w:t>
            </w:r>
            <w:r w:rsidR="005C2251">
              <w:rPr>
                <w:rFonts w:ascii="Times New Roman" w:hAnsi="Times New Roman" w:cs="Times New Roman"/>
                <w:sz w:val="24"/>
                <w:szCs w:val="24"/>
              </w:rPr>
              <w:t xml:space="preserve"> ч</w:t>
            </w:r>
          </w:p>
        </w:tc>
        <w:tc>
          <w:tcPr>
            <w:tcW w:w="1931" w:type="dxa"/>
          </w:tcPr>
          <w:p w:rsidR="008C5518" w:rsidRPr="00F519B5" w:rsidRDefault="008C5518" w:rsidP="00F519B5">
            <w:pPr>
              <w:spacing w:after="0" w:line="240" w:lineRule="auto"/>
              <w:jc w:val="center"/>
              <w:rPr>
                <w:rFonts w:ascii="Times New Roman" w:hAnsi="Times New Roman" w:cs="Times New Roman"/>
                <w:sz w:val="24"/>
                <w:szCs w:val="24"/>
              </w:rPr>
            </w:pPr>
          </w:p>
        </w:tc>
        <w:tc>
          <w:tcPr>
            <w:tcW w:w="1930" w:type="dxa"/>
          </w:tcPr>
          <w:p w:rsidR="008C5518" w:rsidRPr="00F519B5" w:rsidRDefault="005C2251"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Проверочная работа - 1</w:t>
            </w:r>
          </w:p>
        </w:tc>
        <w:tc>
          <w:tcPr>
            <w:tcW w:w="6717" w:type="dxa"/>
            <w:vMerge w:val="restart"/>
          </w:tcPr>
          <w:p w:rsidR="008C5518" w:rsidRPr="001D3F5F" w:rsidRDefault="008C5518" w:rsidP="001D3F5F">
            <w:pPr>
              <w:spacing w:after="0" w:line="240" w:lineRule="auto"/>
              <w:jc w:val="both"/>
              <w:rPr>
                <w:rFonts w:ascii="Times New Roman" w:hAnsi="Times New Roman" w:cs="Times New Roman"/>
                <w:b/>
                <w:sz w:val="24"/>
                <w:szCs w:val="24"/>
              </w:rPr>
            </w:pPr>
            <w:r w:rsidRPr="001D3F5F">
              <w:rPr>
                <w:rFonts w:ascii="Times New Roman" w:hAnsi="Times New Roman" w:cs="Times New Roman"/>
                <w:b/>
                <w:sz w:val="24"/>
                <w:szCs w:val="24"/>
              </w:rPr>
              <w:t>Предметные</w:t>
            </w:r>
          </w:p>
          <w:p w:rsidR="008C5518" w:rsidRPr="001D3F5F" w:rsidRDefault="008C5518" w:rsidP="001D3F5F">
            <w:pPr>
              <w:pStyle w:val="a5"/>
              <w:jc w:val="both"/>
              <w:rPr>
                <w:rFonts w:ascii="Times New Roman" w:hAnsi="Times New Roman" w:cs="Times New Roman"/>
                <w:b/>
                <w:bCs/>
                <w:sz w:val="24"/>
                <w:szCs w:val="24"/>
              </w:rPr>
            </w:pPr>
            <w:r w:rsidRPr="001D3F5F">
              <w:rPr>
                <w:rFonts w:ascii="Times New Roman" w:hAnsi="Times New Roman" w:cs="Times New Roman"/>
                <w:b/>
                <w:bCs/>
                <w:sz w:val="24"/>
                <w:szCs w:val="24"/>
              </w:rPr>
              <w:t xml:space="preserve">Научатся:                                                              </w:t>
            </w:r>
          </w:p>
          <w:p w:rsidR="008C5518" w:rsidRPr="00100190" w:rsidRDefault="008C5518" w:rsidP="00100190">
            <w:pPr>
              <w:pStyle w:val="a5"/>
              <w:jc w:val="both"/>
              <w:rPr>
                <w:rFonts w:ascii="Times New Roman" w:hAnsi="Times New Roman" w:cs="Times New Roman"/>
                <w:sz w:val="24"/>
                <w:szCs w:val="24"/>
              </w:rPr>
            </w:pPr>
            <w:r w:rsidRPr="001D3F5F">
              <w:rPr>
                <w:rFonts w:ascii="Times New Roman" w:hAnsi="Times New Roman" w:cs="Times New Roman"/>
                <w:sz w:val="24"/>
                <w:szCs w:val="24"/>
              </w:rPr>
              <w:t>читать слова, верно выделяя ударный слог;</w:t>
            </w:r>
            <w:r>
              <w:rPr>
                <w:rFonts w:ascii="Times New Roman" w:hAnsi="Times New Roman" w:cs="Times New Roman"/>
                <w:sz w:val="24"/>
                <w:szCs w:val="24"/>
              </w:rPr>
              <w:t xml:space="preserve"> </w:t>
            </w:r>
            <w:r w:rsidRPr="001D3F5F">
              <w:rPr>
                <w:rFonts w:ascii="Times New Roman" w:hAnsi="Times New Roman" w:cs="Times New Roman"/>
                <w:sz w:val="24"/>
                <w:szCs w:val="24"/>
              </w:rPr>
              <w:t>отличать  сказку от произведений других жанров;</w:t>
            </w:r>
            <w:r>
              <w:rPr>
                <w:rFonts w:ascii="Times New Roman" w:hAnsi="Times New Roman" w:cs="Times New Roman"/>
                <w:sz w:val="24"/>
                <w:szCs w:val="24"/>
              </w:rPr>
              <w:t xml:space="preserve"> </w:t>
            </w:r>
            <w:r w:rsidRPr="001D3F5F">
              <w:rPr>
                <w:rFonts w:ascii="Times New Roman" w:hAnsi="Times New Roman" w:cs="Times New Roman"/>
                <w:sz w:val="24"/>
                <w:szCs w:val="24"/>
              </w:rPr>
              <w:t>дифференцировать народную и авторскую сказку на основе сравнения начала и конца сказки узнавать среди текстов  различных жанров и сочинять собственные небылицы;</w:t>
            </w:r>
            <w:r>
              <w:rPr>
                <w:rFonts w:ascii="Times New Roman" w:hAnsi="Times New Roman" w:cs="Times New Roman"/>
                <w:sz w:val="24"/>
                <w:szCs w:val="24"/>
              </w:rPr>
              <w:t xml:space="preserve"> </w:t>
            </w:r>
            <w:r w:rsidRPr="001D3F5F">
              <w:rPr>
                <w:rFonts w:ascii="Times New Roman" w:hAnsi="Times New Roman" w:cs="Times New Roman"/>
                <w:sz w:val="24"/>
                <w:szCs w:val="24"/>
              </w:rPr>
              <w:t>осознавать  цель чтения;</w:t>
            </w:r>
            <w:r>
              <w:rPr>
                <w:rFonts w:ascii="Times New Roman" w:hAnsi="Times New Roman" w:cs="Times New Roman"/>
                <w:sz w:val="24"/>
                <w:szCs w:val="24"/>
              </w:rPr>
              <w:t xml:space="preserve"> </w:t>
            </w:r>
            <w:r w:rsidRPr="001D3F5F">
              <w:rPr>
                <w:rFonts w:ascii="Times New Roman" w:hAnsi="Times New Roman" w:cs="Times New Roman"/>
                <w:sz w:val="24"/>
                <w:szCs w:val="24"/>
              </w:rPr>
              <w:t>различать научно-познавательный (учебный) и художественный тексты,  работать с  ними с помощью «Рабочей тетради»;</w:t>
            </w:r>
            <w:r>
              <w:rPr>
                <w:rFonts w:ascii="Times New Roman" w:hAnsi="Times New Roman" w:cs="Times New Roman"/>
                <w:sz w:val="24"/>
                <w:szCs w:val="24"/>
              </w:rPr>
              <w:t xml:space="preserve"> </w:t>
            </w:r>
            <w:r w:rsidRPr="001D3F5F">
              <w:rPr>
                <w:rFonts w:ascii="Times New Roman" w:hAnsi="Times New Roman" w:cs="Times New Roman"/>
                <w:sz w:val="24"/>
                <w:szCs w:val="24"/>
              </w:rPr>
              <w:t>уместно использовать понятия  «слово», «предложение, «текст»;                                                                                        читать плавно по слогам;</w:t>
            </w:r>
            <w:r>
              <w:rPr>
                <w:rFonts w:ascii="Times New Roman" w:hAnsi="Times New Roman" w:cs="Times New Roman"/>
                <w:sz w:val="24"/>
                <w:szCs w:val="24"/>
              </w:rPr>
              <w:t xml:space="preserve"> </w:t>
            </w:r>
            <w:r w:rsidRPr="001D3F5F">
              <w:rPr>
                <w:rFonts w:ascii="Times New Roman" w:hAnsi="Times New Roman" w:cs="Times New Roman"/>
                <w:sz w:val="24"/>
                <w:szCs w:val="24"/>
              </w:rPr>
              <w:t>овладевать способом чтения  целым словом в рамках оперативного поля зрения первоклассника  с постепенным увеличением скорости на основе специальных упражнений;</w:t>
            </w:r>
            <w:r>
              <w:rPr>
                <w:rFonts w:ascii="Times New Roman" w:hAnsi="Times New Roman" w:cs="Times New Roman"/>
                <w:sz w:val="24"/>
                <w:szCs w:val="24"/>
              </w:rPr>
              <w:t xml:space="preserve"> </w:t>
            </w:r>
            <w:r w:rsidRPr="001D3F5F">
              <w:rPr>
                <w:rFonts w:ascii="Times New Roman" w:hAnsi="Times New Roman" w:cs="Times New Roman"/>
                <w:sz w:val="24"/>
                <w:szCs w:val="24"/>
              </w:rPr>
              <w:t>уметь отвечать на вопросы, используя способ замены в предложении вопросительного слова  смысловым;</w:t>
            </w:r>
            <w:r>
              <w:rPr>
                <w:rFonts w:ascii="Times New Roman" w:hAnsi="Times New Roman" w:cs="Times New Roman"/>
                <w:sz w:val="24"/>
                <w:szCs w:val="24"/>
              </w:rPr>
              <w:t xml:space="preserve"> </w:t>
            </w:r>
            <w:r w:rsidRPr="001D3F5F">
              <w:rPr>
                <w:rFonts w:ascii="Times New Roman" w:hAnsi="Times New Roman" w:cs="Times New Roman"/>
                <w:sz w:val="24"/>
                <w:szCs w:val="24"/>
              </w:rPr>
              <w:t xml:space="preserve">уметь формулировать  вопросы  по прочитанному предложению, используя способ замены каждого смыслового </w:t>
            </w:r>
            <w:r w:rsidRPr="001D3F5F">
              <w:rPr>
                <w:rFonts w:ascii="Times New Roman" w:hAnsi="Times New Roman" w:cs="Times New Roman"/>
                <w:sz w:val="24"/>
                <w:szCs w:val="24"/>
              </w:rPr>
              <w:lastRenderedPageBreak/>
              <w:t>слова вопросительным;</w:t>
            </w:r>
            <w:r>
              <w:rPr>
                <w:rFonts w:ascii="Times New Roman" w:hAnsi="Times New Roman" w:cs="Times New Roman"/>
                <w:sz w:val="24"/>
                <w:szCs w:val="24"/>
              </w:rPr>
              <w:t xml:space="preserve"> </w:t>
            </w:r>
            <w:r w:rsidRPr="001D3F5F">
              <w:rPr>
                <w:rFonts w:ascii="Times New Roman" w:hAnsi="Times New Roman" w:cs="Times New Roman"/>
                <w:sz w:val="24"/>
                <w:szCs w:val="24"/>
              </w:rPr>
              <w:t>участвовать в коллективных беседах по прочитанному;</w:t>
            </w:r>
            <w:r>
              <w:rPr>
                <w:rFonts w:ascii="Times New Roman" w:hAnsi="Times New Roman" w:cs="Times New Roman"/>
                <w:sz w:val="24"/>
                <w:szCs w:val="24"/>
              </w:rPr>
              <w:t xml:space="preserve"> </w:t>
            </w:r>
            <w:r w:rsidRPr="001D3F5F">
              <w:rPr>
                <w:rFonts w:ascii="Times New Roman" w:hAnsi="Times New Roman" w:cs="Times New Roman"/>
                <w:sz w:val="24"/>
                <w:szCs w:val="24"/>
              </w:rPr>
              <w:t>отличать прозаический текст от поэтического;</w:t>
            </w:r>
            <w:r>
              <w:rPr>
                <w:rFonts w:ascii="Times New Roman" w:hAnsi="Times New Roman" w:cs="Times New Roman"/>
                <w:sz w:val="24"/>
                <w:szCs w:val="24"/>
              </w:rPr>
              <w:t xml:space="preserve"> </w:t>
            </w:r>
            <w:r w:rsidRPr="001D3F5F">
              <w:rPr>
                <w:rFonts w:ascii="Times New Roman" w:hAnsi="Times New Roman" w:cs="Times New Roman"/>
                <w:sz w:val="24"/>
                <w:szCs w:val="24"/>
              </w:rPr>
              <w:t>знать жанровые особенности сказки, стихотворения; уметь</w:t>
            </w:r>
            <w:r>
              <w:rPr>
                <w:rFonts w:ascii="Times New Roman" w:hAnsi="Times New Roman" w:cs="Times New Roman"/>
                <w:sz w:val="24"/>
                <w:szCs w:val="24"/>
              </w:rPr>
              <w:t xml:space="preserve"> </w:t>
            </w:r>
            <w:r w:rsidRPr="001D3F5F">
              <w:rPr>
                <w:rFonts w:ascii="Times New Roman" w:hAnsi="Times New Roman" w:cs="Times New Roman"/>
                <w:sz w:val="24"/>
                <w:szCs w:val="24"/>
              </w:rPr>
              <w:t>различать эти жанры;</w:t>
            </w:r>
            <w:r>
              <w:rPr>
                <w:rFonts w:ascii="Times New Roman" w:hAnsi="Times New Roman" w:cs="Times New Roman"/>
                <w:sz w:val="24"/>
                <w:szCs w:val="24"/>
              </w:rPr>
              <w:t xml:space="preserve"> </w:t>
            </w:r>
            <w:r w:rsidRPr="001D3F5F">
              <w:rPr>
                <w:rFonts w:ascii="Times New Roman" w:hAnsi="Times New Roman" w:cs="Times New Roman"/>
                <w:sz w:val="24"/>
                <w:szCs w:val="24"/>
              </w:rPr>
              <w:t xml:space="preserve">понимать смысл термина  «рифма», отыскивать и подбирать рифмы; </w:t>
            </w:r>
            <w:r>
              <w:rPr>
                <w:rFonts w:ascii="Times New Roman" w:hAnsi="Times New Roman" w:cs="Times New Roman"/>
                <w:sz w:val="24"/>
                <w:szCs w:val="24"/>
              </w:rPr>
              <w:t xml:space="preserve"> </w:t>
            </w:r>
            <w:r w:rsidRPr="001D3F5F">
              <w:rPr>
                <w:rFonts w:ascii="Times New Roman" w:hAnsi="Times New Roman" w:cs="Times New Roman"/>
                <w:sz w:val="24"/>
                <w:szCs w:val="24"/>
              </w:rPr>
              <w:t xml:space="preserve">использовать различные виды чтения (в первом классе, преимущественно, ознакомительное, смысловое);                                                                                  уметь работать с Толковым  словарем; </w:t>
            </w:r>
            <w:r>
              <w:rPr>
                <w:rFonts w:ascii="Times New Roman" w:hAnsi="Times New Roman" w:cs="Times New Roman"/>
                <w:sz w:val="24"/>
                <w:szCs w:val="24"/>
              </w:rPr>
              <w:t xml:space="preserve"> </w:t>
            </w:r>
            <w:r w:rsidRPr="001D3F5F">
              <w:rPr>
                <w:rFonts w:ascii="Times New Roman" w:hAnsi="Times New Roman" w:cs="Times New Roman"/>
                <w:sz w:val="24"/>
                <w:szCs w:val="24"/>
              </w:rPr>
              <w:t xml:space="preserve">читать   с использованием отдельных средств  выразительности (громкость, паузы, чтение целым словом, интонация конца предложения);  составлять небольшие высказывания на тему прочитанного или прослушанного произведения.                                                           </w:t>
            </w:r>
            <w:r w:rsidRPr="001D3F5F">
              <w:rPr>
                <w:rFonts w:ascii="Times New Roman" w:hAnsi="Times New Roman" w:cs="Times New Roman"/>
                <w:b/>
                <w:bCs/>
                <w:sz w:val="24"/>
                <w:szCs w:val="24"/>
              </w:rPr>
              <w:t xml:space="preserve">Получат возможность научиться:        </w:t>
            </w:r>
          </w:p>
          <w:p w:rsidR="008C5518" w:rsidRPr="001D3F5F" w:rsidRDefault="008C5518" w:rsidP="00100190">
            <w:pPr>
              <w:pStyle w:val="a5"/>
              <w:jc w:val="both"/>
              <w:rPr>
                <w:rFonts w:ascii="Times New Roman" w:hAnsi="Times New Roman" w:cs="Times New Roman"/>
                <w:sz w:val="24"/>
                <w:szCs w:val="24"/>
              </w:rPr>
            </w:pPr>
            <w:r w:rsidRPr="001D3F5F">
              <w:rPr>
                <w:rFonts w:ascii="Times New Roman" w:hAnsi="Times New Roman" w:cs="Times New Roman"/>
                <w:sz w:val="24"/>
                <w:szCs w:val="24"/>
              </w:rPr>
              <w:t>овладеть способом чтения целыми словами; при помощи чтения  передавать настроение автора;</w:t>
            </w:r>
            <w:r>
              <w:rPr>
                <w:rFonts w:ascii="Times New Roman" w:hAnsi="Times New Roman" w:cs="Times New Roman"/>
                <w:sz w:val="24"/>
                <w:szCs w:val="24"/>
              </w:rPr>
              <w:t xml:space="preserve"> </w:t>
            </w:r>
            <w:r w:rsidRPr="001D3F5F">
              <w:rPr>
                <w:rFonts w:ascii="Times New Roman" w:hAnsi="Times New Roman" w:cs="Times New Roman"/>
                <w:sz w:val="24"/>
                <w:szCs w:val="24"/>
              </w:rPr>
              <w:t>ориентироваться в информационном аппарате учебника, его элементах, опираться на них при  выборе книги;</w:t>
            </w:r>
            <w:r>
              <w:rPr>
                <w:rFonts w:ascii="Times New Roman" w:hAnsi="Times New Roman" w:cs="Times New Roman"/>
                <w:sz w:val="24"/>
                <w:szCs w:val="24"/>
              </w:rPr>
              <w:t xml:space="preserve"> </w:t>
            </w:r>
            <w:r w:rsidRPr="001D3F5F">
              <w:rPr>
                <w:rFonts w:ascii="Times New Roman" w:hAnsi="Times New Roman" w:cs="Times New Roman"/>
                <w:sz w:val="24"/>
                <w:szCs w:val="24"/>
              </w:rPr>
              <w:t>осмыслять нравственное содержание пословиц, соотносить их смысл с изучаемым  произведением; использовать знания о рифме, особенностях жанров в своей литературно-творческой деятельности.</w:t>
            </w:r>
          </w:p>
          <w:p w:rsidR="008C5518" w:rsidRPr="001D3F5F" w:rsidRDefault="008C5518" w:rsidP="001D3F5F">
            <w:pPr>
              <w:spacing w:after="0" w:line="240" w:lineRule="auto"/>
              <w:jc w:val="both"/>
              <w:rPr>
                <w:rFonts w:ascii="Times New Roman" w:hAnsi="Times New Roman" w:cs="Times New Roman"/>
                <w:b/>
                <w:sz w:val="24"/>
                <w:szCs w:val="24"/>
              </w:rPr>
            </w:pPr>
            <w:r w:rsidRPr="001D3F5F">
              <w:rPr>
                <w:rFonts w:ascii="Times New Roman" w:hAnsi="Times New Roman" w:cs="Times New Roman"/>
                <w:b/>
                <w:sz w:val="24"/>
                <w:szCs w:val="24"/>
              </w:rPr>
              <w:t>Метапредметные</w:t>
            </w:r>
          </w:p>
          <w:p w:rsidR="008C5518" w:rsidRPr="001D3F5F" w:rsidRDefault="008C5518" w:rsidP="00100190">
            <w:pPr>
              <w:pStyle w:val="a5"/>
              <w:tabs>
                <w:tab w:val="left" w:pos="369"/>
              </w:tabs>
              <w:jc w:val="both"/>
              <w:rPr>
                <w:rFonts w:ascii="Times New Roman" w:hAnsi="Times New Roman" w:cs="Times New Roman"/>
                <w:sz w:val="24"/>
                <w:szCs w:val="24"/>
                <w:lang w:eastAsia="ru-RU"/>
              </w:rPr>
            </w:pPr>
            <w:r w:rsidRPr="001D3F5F">
              <w:rPr>
                <w:rFonts w:ascii="Times New Roman" w:hAnsi="Times New Roman" w:cs="Times New Roman"/>
                <w:b/>
                <w:bCs/>
                <w:sz w:val="24"/>
                <w:szCs w:val="24"/>
                <w:lang w:eastAsia="ru-RU"/>
              </w:rPr>
              <w:t xml:space="preserve">Регулятивные                                                                     </w:t>
            </w:r>
          </w:p>
          <w:p w:rsidR="008C5518" w:rsidRPr="001D3F5F" w:rsidRDefault="008C5518" w:rsidP="00100190">
            <w:pPr>
              <w:pStyle w:val="a5"/>
              <w:tabs>
                <w:tab w:val="left" w:pos="369"/>
              </w:tabs>
              <w:jc w:val="both"/>
              <w:rPr>
                <w:rFonts w:ascii="Times New Roman" w:hAnsi="Times New Roman" w:cs="Times New Roman"/>
                <w:sz w:val="24"/>
                <w:szCs w:val="24"/>
                <w:lang w:eastAsia="ru-RU"/>
              </w:rPr>
            </w:pPr>
            <w:r w:rsidRPr="001D3F5F">
              <w:rPr>
                <w:rFonts w:ascii="Times New Roman" w:hAnsi="Times New Roman" w:cs="Times New Roman"/>
                <w:sz w:val="24"/>
                <w:szCs w:val="24"/>
                <w:lang w:eastAsia="ru-RU"/>
              </w:rPr>
              <w:t>осознавать цели изучения  раздела с помощью шмуцтитула;                                                                                  осознавать, формулировать и удерживать  учебную задачу в процессе коллективной работы;</w:t>
            </w:r>
            <w:r>
              <w:rPr>
                <w:rFonts w:ascii="Times New Roman" w:hAnsi="Times New Roman" w:cs="Times New Roman"/>
                <w:sz w:val="24"/>
                <w:szCs w:val="24"/>
                <w:lang w:eastAsia="ru-RU"/>
              </w:rPr>
              <w:t xml:space="preserve"> </w:t>
            </w:r>
            <w:r w:rsidRPr="001D3F5F">
              <w:rPr>
                <w:rFonts w:ascii="Times New Roman" w:hAnsi="Times New Roman" w:cs="Times New Roman"/>
                <w:sz w:val="24"/>
                <w:szCs w:val="24"/>
                <w:lang w:eastAsia="ru-RU"/>
              </w:rPr>
              <w:t>осуществлять взаимоконтроль  и  самоконтроль в индивидуальной работе, работе в парах и группах;</w:t>
            </w:r>
            <w:r>
              <w:rPr>
                <w:rFonts w:ascii="Times New Roman" w:hAnsi="Times New Roman" w:cs="Times New Roman"/>
                <w:sz w:val="24"/>
                <w:szCs w:val="24"/>
                <w:lang w:eastAsia="ru-RU"/>
              </w:rPr>
              <w:t xml:space="preserve"> </w:t>
            </w:r>
            <w:r w:rsidRPr="001D3F5F">
              <w:rPr>
                <w:rFonts w:ascii="Times New Roman" w:hAnsi="Times New Roman" w:cs="Times New Roman"/>
                <w:sz w:val="24"/>
                <w:szCs w:val="24"/>
                <w:lang w:eastAsia="ru-RU"/>
              </w:rPr>
              <w:t>оценивать поступок героя;</w:t>
            </w:r>
            <w:r>
              <w:rPr>
                <w:rFonts w:ascii="Times New Roman" w:hAnsi="Times New Roman" w:cs="Times New Roman"/>
                <w:sz w:val="24"/>
                <w:szCs w:val="24"/>
                <w:lang w:eastAsia="ru-RU"/>
              </w:rPr>
              <w:t xml:space="preserve"> </w:t>
            </w:r>
            <w:r w:rsidRPr="001D3F5F">
              <w:rPr>
                <w:rFonts w:ascii="Times New Roman" w:hAnsi="Times New Roman" w:cs="Times New Roman"/>
                <w:sz w:val="24"/>
                <w:szCs w:val="24"/>
                <w:lang w:eastAsia="ru-RU"/>
              </w:rPr>
              <w:t>коллективно, под руководством учителя планировать свои действия в процессе работы над текстом на отдельных этапах урока;</w:t>
            </w:r>
            <w:r>
              <w:rPr>
                <w:rFonts w:ascii="Times New Roman" w:hAnsi="Times New Roman" w:cs="Times New Roman"/>
                <w:sz w:val="24"/>
                <w:szCs w:val="24"/>
                <w:lang w:eastAsia="ru-RU"/>
              </w:rPr>
              <w:t xml:space="preserve"> </w:t>
            </w:r>
            <w:r w:rsidRPr="001D3F5F">
              <w:rPr>
                <w:rFonts w:ascii="Times New Roman" w:hAnsi="Times New Roman" w:cs="Times New Roman"/>
                <w:sz w:val="24"/>
                <w:szCs w:val="24"/>
                <w:lang w:eastAsia="ru-RU"/>
              </w:rPr>
              <w:t>воспроизводить содержание произведения  по серии сюжетных картин.</w:t>
            </w:r>
          </w:p>
          <w:p w:rsidR="008C5518" w:rsidRPr="001D3F5F" w:rsidRDefault="008C5518" w:rsidP="00100190">
            <w:pPr>
              <w:pStyle w:val="a5"/>
              <w:tabs>
                <w:tab w:val="left" w:pos="369"/>
              </w:tabs>
              <w:jc w:val="both"/>
              <w:rPr>
                <w:rFonts w:ascii="Times New Roman" w:hAnsi="Times New Roman" w:cs="Times New Roman"/>
                <w:sz w:val="24"/>
                <w:szCs w:val="24"/>
                <w:lang w:eastAsia="ru-RU"/>
              </w:rPr>
            </w:pPr>
            <w:r w:rsidRPr="001D3F5F">
              <w:rPr>
                <w:rFonts w:ascii="Times New Roman" w:hAnsi="Times New Roman" w:cs="Times New Roman"/>
                <w:b/>
                <w:bCs/>
                <w:sz w:val="24"/>
                <w:szCs w:val="24"/>
                <w:lang w:eastAsia="ru-RU"/>
              </w:rPr>
              <w:lastRenderedPageBreak/>
              <w:t xml:space="preserve">Познавательные </w:t>
            </w:r>
            <w:r w:rsidRPr="001D3F5F">
              <w:rPr>
                <w:rFonts w:ascii="Times New Roman" w:hAnsi="Times New Roman" w:cs="Times New Roman"/>
                <w:sz w:val="24"/>
                <w:szCs w:val="24"/>
                <w:lang w:eastAsia="ru-RU"/>
              </w:rPr>
              <w:t xml:space="preserve">                                                                         </w:t>
            </w:r>
          </w:p>
          <w:p w:rsidR="008C5518" w:rsidRPr="001D3F5F" w:rsidRDefault="008C5518" w:rsidP="00100190">
            <w:pPr>
              <w:pStyle w:val="a5"/>
              <w:tabs>
                <w:tab w:val="left" w:pos="369"/>
              </w:tabs>
              <w:jc w:val="both"/>
              <w:rPr>
                <w:rFonts w:ascii="Times New Roman" w:hAnsi="Times New Roman" w:cs="Times New Roman"/>
                <w:sz w:val="24"/>
                <w:szCs w:val="24"/>
                <w:lang w:eastAsia="ru-RU"/>
              </w:rPr>
            </w:pPr>
            <w:r w:rsidRPr="001D3F5F">
              <w:rPr>
                <w:rFonts w:ascii="Times New Roman" w:hAnsi="Times New Roman" w:cs="Times New Roman"/>
                <w:sz w:val="24"/>
                <w:szCs w:val="24"/>
                <w:lang w:eastAsia="ru-RU"/>
              </w:rPr>
              <w:t>осознавать  роль чтения;</w:t>
            </w:r>
            <w:r>
              <w:rPr>
                <w:rFonts w:ascii="Times New Roman" w:hAnsi="Times New Roman" w:cs="Times New Roman"/>
                <w:sz w:val="24"/>
                <w:szCs w:val="24"/>
                <w:lang w:eastAsia="ru-RU"/>
              </w:rPr>
              <w:t xml:space="preserve"> </w:t>
            </w:r>
            <w:r w:rsidRPr="001D3F5F">
              <w:rPr>
                <w:rFonts w:ascii="Times New Roman" w:hAnsi="Times New Roman" w:cs="Times New Roman"/>
                <w:sz w:val="24"/>
                <w:szCs w:val="24"/>
                <w:lang w:eastAsia="ru-RU"/>
              </w:rPr>
              <w:t xml:space="preserve">понимать и толковать условные знаки и символы, используемые в учебнике; </w:t>
            </w:r>
            <w:r>
              <w:rPr>
                <w:rFonts w:ascii="Times New Roman" w:hAnsi="Times New Roman" w:cs="Times New Roman"/>
                <w:sz w:val="24"/>
                <w:szCs w:val="24"/>
                <w:lang w:eastAsia="ru-RU"/>
              </w:rPr>
              <w:t xml:space="preserve"> </w:t>
            </w:r>
            <w:r w:rsidRPr="001D3F5F">
              <w:rPr>
                <w:rFonts w:ascii="Times New Roman" w:hAnsi="Times New Roman" w:cs="Times New Roman"/>
                <w:sz w:val="24"/>
                <w:szCs w:val="24"/>
                <w:lang w:eastAsia="ru-RU"/>
              </w:rPr>
              <w:t xml:space="preserve">пользоваться  приемами анализа и синтеза  при чтении слов и предложений; </w:t>
            </w:r>
          </w:p>
          <w:p w:rsidR="008C5518" w:rsidRPr="001D3F5F" w:rsidRDefault="008C5518" w:rsidP="00100190">
            <w:pPr>
              <w:pStyle w:val="a5"/>
              <w:tabs>
                <w:tab w:val="left" w:pos="369"/>
              </w:tabs>
              <w:jc w:val="both"/>
              <w:rPr>
                <w:rFonts w:ascii="Times New Roman" w:hAnsi="Times New Roman" w:cs="Times New Roman"/>
                <w:sz w:val="24"/>
                <w:szCs w:val="24"/>
                <w:lang w:eastAsia="ru-RU"/>
              </w:rPr>
            </w:pPr>
            <w:r w:rsidRPr="001D3F5F">
              <w:rPr>
                <w:rFonts w:ascii="Times New Roman" w:hAnsi="Times New Roman" w:cs="Times New Roman"/>
                <w:sz w:val="24"/>
                <w:szCs w:val="24"/>
                <w:lang w:eastAsia="ru-RU"/>
              </w:rPr>
              <w:t>сравнивать и сопоставлять произведения между собой; сопоставлять эпизоды из произведения с иллюстрацией;                                                                            строить рассуждение по теме урока под руководством учителя (2-4 предложения);</w:t>
            </w:r>
            <w:r>
              <w:rPr>
                <w:rFonts w:ascii="Times New Roman" w:hAnsi="Times New Roman" w:cs="Times New Roman"/>
                <w:sz w:val="24"/>
                <w:szCs w:val="24"/>
                <w:lang w:eastAsia="ru-RU"/>
              </w:rPr>
              <w:t xml:space="preserve"> </w:t>
            </w:r>
            <w:r w:rsidRPr="001D3F5F">
              <w:rPr>
                <w:rFonts w:ascii="Times New Roman" w:hAnsi="Times New Roman" w:cs="Times New Roman"/>
                <w:sz w:val="24"/>
                <w:szCs w:val="24"/>
                <w:lang w:eastAsia="ru-RU"/>
              </w:rPr>
              <w:t>осознавать смысл понятий «слово», «предложение, «текст», «план текста, «вопрос к тексту», «тема», вводить их в свой активный словарный запас; проявлять творческие способности в процессе чтения по ролям,  в инсценировании, при выполнении проектов и проектных заданий;</w:t>
            </w:r>
            <w:r>
              <w:rPr>
                <w:rFonts w:ascii="Times New Roman" w:hAnsi="Times New Roman" w:cs="Times New Roman"/>
                <w:sz w:val="24"/>
                <w:szCs w:val="24"/>
                <w:lang w:eastAsia="ru-RU"/>
              </w:rPr>
              <w:t xml:space="preserve"> </w:t>
            </w:r>
            <w:r w:rsidRPr="001D3F5F">
              <w:rPr>
                <w:rFonts w:ascii="Times New Roman" w:hAnsi="Times New Roman" w:cs="Times New Roman"/>
                <w:sz w:val="24"/>
                <w:szCs w:val="24"/>
                <w:lang w:eastAsia="ru-RU"/>
              </w:rPr>
              <w:t>понимать читаемое,  и</w:t>
            </w:r>
            <w:r>
              <w:rPr>
                <w:rFonts w:ascii="Times New Roman" w:hAnsi="Times New Roman" w:cs="Times New Roman"/>
                <w:sz w:val="24"/>
                <w:szCs w:val="24"/>
                <w:lang w:eastAsia="ru-RU"/>
              </w:rPr>
              <w:t xml:space="preserve">нтерпретировать смысл </w:t>
            </w:r>
            <w:r w:rsidRPr="001D3F5F">
              <w:rPr>
                <w:rFonts w:ascii="Times New Roman" w:hAnsi="Times New Roman" w:cs="Times New Roman"/>
                <w:sz w:val="24"/>
                <w:szCs w:val="24"/>
                <w:lang w:eastAsia="ru-RU"/>
              </w:rPr>
              <w:t>читаемого;</w:t>
            </w:r>
            <w:r>
              <w:rPr>
                <w:rFonts w:ascii="Times New Roman" w:hAnsi="Times New Roman" w:cs="Times New Roman"/>
                <w:sz w:val="24"/>
                <w:szCs w:val="24"/>
                <w:lang w:eastAsia="ru-RU"/>
              </w:rPr>
              <w:t xml:space="preserve"> </w:t>
            </w:r>
            <w:r w:rsidRPr="001D3F5F">
              <w:rPr>
                <w:rFonts w:ascii="Times New Roman" w:hAnsi="Times New Roman" w:cs="Times New Roman"/>
                <w:sz w:val="24"/>
                <w:szCs w:val="24"/>
                <w:lang w:eastAsia="ru-RU"/>
              </w:rPr>
              <w:t>понимать  смысл терминов «модель, моделирование, проект».</w:t>
            </w:r>
          </w:p>
          <w:p w:rsidR="008C5518" w:rsidRPr="001D3F5F" w:rsidRDefault="008C5518" w:rsidP="00092EEC">
            <w:pPr>
              <w:pStyle w:val="a5"/>
              <w:tabs>
                <w:tab w:val="left" w:pos="369"/>
              </w:tabs>
              <w:jc w:val="both"/>
              <w:rPr>
                <w:rFonts w:ascii="Times New Roman" w:hAnsi="Times New Roman" w:cs="Times New Roman"/>
                <w:sz w:val="24"/>
                <w:szCs w:val="24"/>
                <w:lang w:eastAsia="ru-RU"/>
              </w:rPr>
            </w:pPr>
            <w:r w:rsidRPr="001D3F5F">
              <w:rPr>
                <w:rFonts w:ascii="Times New Roman" w:hAnsi="Times New Roman" w:cs="Times New Roman"/>
                <w:b/>
                <w:bCs/>
                <w:sz w:val="24"/>
                <w:szCs w:val="24"/>
                <w:lang w:eastAsia="ru-RU"/>
              </w:rPr>
              <w:t xml:space="preserve">Коммуникативные                                                             </w:t>
            </w:r>
          </w:p>
          <w:p w:rsidR="008C5518" w:rsidRPr="001D3F5F" w:rsidRDefault="008C5518" w:rsidP="00092EEC">
            <w:pPr>
              <w:pStyle w:val="a5"/>
              <w:tabs>
                <w:tab w:val="left" w:pos="369"/>
              </w:tabs>
              <w:jc w:val="both"/>
              <w:rPr>
                <w:rFonts w:ascii="Times New Roman" w:hAnsi="Times New Roman" w:cs="Times New Roman"/>
                <w:sz w:val="24"/>
                <w:szCs w:val="24"/>
                <w:lang w:eastAsia="ru-RU"/>
              </w:rPr>
            </w:pPr>
            <w:r w:rsidRPr="001D3F5F">
              <w:rPr>
                <w:rFonts w:ascii="Times New Roman" w:hAnsi="Times New Roman" w:cs="Times New Roman"/>
                <w:sz w:val="24"/>
                <w:szCs w:val="24"/>
                <w:lang w:eastAsia="ru-RU"/>
              </w:rPr>
              <w:t xml:space="preserve">уметь воспринимать </w:t>
            </w:r>
            <w:r w:rsidRPr="001D3F5F">
              <w:rPr>
                <w:rFonts w:ascii="Times New Roman" w:hAnsi="Times New Roman" w:cs="Times New Roman"/>
                <w:b/>
                <w:bCs/>
                <w:sz w:val="24"/>
                <w:szCs w:val="24"/>
                <w:lang w:eastAsia="ru-RU"/>
              </w:rPr>
              <w:t xml:space="preserve"> </w:t>
            </w:r>
            <w:r w:rsidRPr="001D3F5F">
              <w:rPr>
                <w:rFonts w:ascii="Times New Roman" w:hAnsi="Times New Roman" w:cs="Times New Roman"/>
                <w:sz w:val="24"/>
                <w:szCs w:val="24"/>
                <w:lang w:eastAsia="ru-RU"/>
              </w:rPr>
              <w:t xml:space="preserve">на слух  художественное произведение;                                                                                </w:t>
            </w:r>
            <w:r>
              <w:rPr>
                <w:rFonts w:ascii="Times New Roman" w:hAnsi="Times New Roman" w:cs="Times New Roman"/>
                <w:sz w:val="24"/>
                <w:szCs w:val="24"/>
                <w:lang w:eastAsia="ru-RU"/>
              </w:rPr>
              <w:t xml:space="preserve"> </w:t>
            </w:r>
            <w:r w:rsidRPr="001D3F5F">
              <w:rPr>
                <w:rFonts w:ascii="Times New Roman" w:hAnsi="Times New Roman" w:cs="Times New Roman"/>
                <w:sz w:val="24"/>
                <w:szCs w:val="24"/>
                <w:lang w:eastAsia="ru-RU"/>
              </w:rPr>
              <w:t>включаться в диалог с участниками образовательного процесса;</w:t>
            </w:r>
            <w:r>
              <w:rPr>
                <w:rFonts w:ascii="Times New Roman" w:hAnsi="Times New Roman" w:cs="Times New Roman"/>
                <w:sz w:val="24"/>
                <w:szCs w:val="24"/>
                <w:lang w:eastAsia="ru-RU"/>
              </w:rPr>
              <w:t xml:space="preserve"> </w:t>
            </w:r>
            <w:r w:rsidRPr="001D3F5F">
              <w:rPr>
                <w:rFonts w:ascii="Times New Roman" w:hAnsi="Times New Roman" w:cs="Times New Roman"/>
                <w:sz w:val="24"/>
                <w:szCs w:val="24"/>
                <w:lang w:eastAsia="ru-RU"/>
              </w:rPr>
              <w:t>уметь договариваться</w:t>
            </w:r>
            <w:r w:rsidRPr="001D3F5F">
              <w:rPr>
                <w:rFonts w:ascii="Times New Roman" w:hAnsi="Times New Roman" w:cs="Times New Roman"/>
                <w:sz w:val="24"/>
                <w:szCs w:val="24"/>
              </w:rPr>
              <w:t xml:space="preserve"> </w:t>
            </w:r>
            <w:r w:rsidRPr="001D3F5F">
              <w:rPr>
                <w:rFonts w:ascii="Times New Roman" w:hAnsi="Times New Roman" w:cs="Times New Roman"/>
                <w:sz w:val="24"/>
                <w:szCs w:val="24"/>
                <w:lang w:eastAsia="ru-RU"/>
              </w:rPr>
              <w:t>в паре, группе  в ходе работы над текстом;</w:t>
            </w:r>
            <w:r>
              <w:rPr>
                <w:rFonts w:ascii="Times New Roman" w:hAnsi="Times New Roman" w:cs="Times New Roman"/>
                <w:sz w:val="24"/>
                <w:szCs w:val="24"/>
                <w:lang w:eastAsia="ru-RU"/>
              </w:rPr>
              <w:t xml:space="preserve"> </w:t>
            </w:r>
            <w:r w:rsidRPr="001D3F5F">
              <w:rPr>
                <w:rFonts w:ascii="Times New Roman" w:hAnsi="Times New Roman" w:cs="Times New Roman"/>
                <w:sz w:val="24"/>
                <w:szCs w:val="24"/>
                <w:lang w:eastAsia="ru-RU"/>
              </w:rPr>
              <w:t>строить связное высказывание  из 3-4 предложений по теме;</w:t>
            </w:r>
            <w:r>
              <w:rPr>
                <w:rFonts w:ascii="Times New Roman" w:hAnsi="Times New Roman" w:cs="Times New Roman"/>
                <w:sz w:val="24"/>
                <w:szCs w:val="24"/>
                <w:lang w:eastAsia="ru-RU"/>
              </w:rPr>
              <w:t xml:space="preserve"> </w:t>
            </w:r>
            <w:r w:rsidRPr="001D3F5F">
              <w:rPr>
                <w:rFonts w:ascii="Times New Roman" w:hAnsi="Times New Roman" w:cs="Times New Roman"/>
                <w:sz w:val="24"/>
                <w:szCs w:val="24"/>
                <w:lang w:eastAsia="ru-RU"/>
              </w:rPr>
              <w:t xml:space="preserve">находить нужную информацию в словаре, в книге, у взрослых.  </w:t>
            </w:r>
          </w:p>
          <w:p w:rsidR="008C5518" w:rsidRPr="001D3F5F" w:rsidRDefault="008C5518" w:rsidP="001D3F5F">
            <w:pPr>
              <w:spacing w:after="0" w:line="240" w:lineRule="auto"/>
              <w:jc w:val="both"/>
              <w:rPr>
                <w:rFonts w:ascii="Times New Roman" w:hAnsi="Times New Roman" w:cs="Times New Roman"/>
                <w:b/>
                <w:sz w:val="24"/>
                <w:szCs w:val="24"/>
              </w:rPr>
            </w:pPr>
            <w:r w:rsidRPr="001D3F5F">
              <w:rPr>
                <w:rFonts w:ascii="Times New Roman" w:hAnsi="Times New Roman" w:cs="Times New Roman"/>
                <w:b/>
                <w:sz w:val="24"/>
                <w:szCs w:val="24"/>
              </w:rPr>
              <w:t>Личностные</w:t>
            </w:r>
          </w:p>
          <w:p w:rsidR="008C5518" w:rsidRPr="0011724D" w:rsidRDefault="008C5518" w:rsidP="00092EEC">
            <w:pPr>
              <w:pStyle w:val="a5"/>
              <w:tabs>
                <w:tab w:val="left" w:pos="270"/>
              </w:tabs>
              <w:jc w:val="both"/>
              <w:rPr>
                <w:rFonts w:ascii="Times New Roman" w:hAnsi="Times New Roman" w:cs="Times New Roman"/>
                <w:sz w:val="24"/>
                <w:szCs w:val="24"/>
                <w:lang w:eastAsia="ru-RU"/>
              </w:rPr>
            </w:pPr>
            <w:r w:rsidRPr="001D3F5F">
              <w:rPr>
                <w:rFonts w:ascii="Times New Roman" w:hAnsi="Times New Roman" w:cs="Times New Roman"/>
                <w:sz w:val="24"/>
                <w:szCs w:val="24"/>
                <w:lang w:eastAsia="ru-RU"/>
              </w:rPr>
              <w:t>овладевать начальными навыками адаптации  к школе, к школьному коллективу;</w:t>
            </w:r>
            <w:r>
              <w:rPr>
                <w:rFonts w:ascii="Times New Roman" w:hAnsi="Times New Roman" w:cs="Times New Roman"/>
                <w:sz w:val="24"/>
                <w:szCs w:val="24"/>
                <w:lang w:eastAsia="ru-RU"/>
              </w:rPr>
              <w:t xml:space="preserve"> </w:t>
            </w:r>
            <w:r w:rsidRPr="001D3F5F">
              <w:rPr>
                <w:rFonts w:ascii="Times New Roman" w:hAnsi="Times New Roman" w:cs="Times New Roman"/>
                <w:sz w:val="24"/>
                <w:szCs w:val="24"/>
                <w:lang w:eastAsia="ru-RU"/>
              </w:rPr>
              <w:t xml:space="preserve">проявлять положительное отношение к предмету «Литературное чтение», живой интерес к урокам чтения, желание активно действовать  на уроке – читать, отвечать на вопросы учителя/ учебника, рабочей тетради, выполнять  совместные (с учителем, с родителями, с одноклассниками) проектные и творческие работы;                                                                                                                                                         проявлять стремление  понимать красоту поэтического  слова </w:t>
            </w:r>
            <w:r w:rsidRPr="001D3F5F">
              <w:rPr>
                <w:rFonts w:ascii="Times New Roman" w:hAnsi="Times New Roman" w:cs="Times New Roman"/>
                <w:sz w:val="24"/>
                <w:szCs w:val="24"/>
                <w:lang w:eastAsia="ru-RU"/>
              </w:rPr>
              <w:lastRenderedPageBreak/>
              <w:t>в качестве  эталона для  употребления  в своей речи;</w:t>
            </w:r>
            <w:r>
              <w:rPr>
                <w:rFonts w:ascii="Times New Roman" w:hAnsi="Times New Roman" w:cs="Times New Roman"/>
                <w:sz w:val="24"/>
                <w:szCs w:val="24"/>
                <w:lang w:eastAsia="ru-RU"/>
              </w:rPr>
              <w:t xml:space="preserve"> </w:t>
            </w:r>
            <w:r w:rsidRPr="001D3F5F">
              <w:rPr>
                <w:rFonts w:ascii="Times New Roman" w:hAnsi="Times New Roman" w:cs="Times New Roman"/>
                <w:sz w:val="24"/>
                <w:szCs w:val="24"/>
                <w:lang w:eastAsia="ru-RU"/>
              </w:rPr>
              <w:t>осознавать свой социальный статус  ученика  с необходимыми качествами ответственности, аккуратности, исполнительности, организованности, самостоятельности, желания учиться и др;</w:t>
            </w:r>
            <w:r>
              <w:rPr>
                <w:rFonts w:ascii="Times New Roman" w:hAnsi="Times New Roman" w:cs="Times New Roman"/>
                <w:sz w:val="24"/>
                <w:szCs w:val="24"/>
                <w:lang w:eastAsia="ru-RU"/>
              </w:rPr>
              <w:t xml:space="preserve"> </w:t>
            </w:r>
            <w:r w:rsidRPr="001D3F5F">
              <w:rPr>
                <w:rFonts w:ascii="Times New Roman" w:hAnsi="Times New Roman" w:cs="Times New Roman"/>
                <w:sz w:val="24"/>
                <w:szCs w:val="24"/>
                <w:lang w:eastAsia="ru-RU"/>
              </w:rPr>
              <w:t>бережно относиться к учебнику и тетради «Литературное чтение»;</w:t>
            </w:r>
            <w:r>
              <w:rPr>
                <w:rFonts w:ascii="Times New Roman" w:hAnsi="Times New Roman" w:cs="Times New Roman"/>
                <w:sz w:val="24"/>
                <w:szCs w:val="24"/>
                <w:lang w:eastAsia="ru-RU"/>
              </w:rPr>
              <w:t xml:space="preserve"> </w:t>
            </w:r>
            <w:r w:rsidRPr="001D3F5F">
              <w:rPr>
                <w:rFonts w:ascii="Times New Roman" w:hAnsi="Times New Roman" w:cs="Times New Roman"/>
                <w:sz w:val="24"/>
                <w:szCs w:val="24"/>
                <w:lang w:eastAsia="ru-RU"/>
              </w:rPr>
              <w:t>соблюдать корректность  и бесконфликтность  работы в паре, группе;</w:t>
            </w:r>
            <w:r>
              <w:rPr>
                <w:rFonts w:ascii="Times New Roman" w:hAnsi="Times New Roman" w:cs="Times New Roman"/>
                <w:sz w:val="24"/>
                <w:szCs w:val="24"/>
                <w:lang w:eastAsia="ru-RU"/>
              </w:rPr>
              <w:t xml:space="preserve"> </w:t>
            </w:r>
            <w:r w:rsidRPr="001D3F5F">
              <w:rPr>
                <w:rFonts w:ascii="Times New Roman" w:hAnsi="Times New Roman" w:cs="Times New Roman"/>
                <w:sz w:val="24"/>
                <w:szCs w:val="24"/>
                <w:lang w:eastAsia="ru-RU"/>
              </w:rPr>
              <w:t xml:space="preserve">оценивать   поступок героя, используя доступные оценочные суждения типа «хорошо/плохо»;                                                                                                              </w:t>
            </w:r>
            <w:r>
              <w:rPr>
                <w:rFonts w:ascii="Times New Roman" w:hAnsi="Times New Roman" w:cs="Times New Roman"/>
                <w:sz w:val="24"/>
                <w:szCs w:val="24"/>
                <w:lang w:eastAsia="ru-RU"/>
              </w:rPr>
              <w:t xml:space="preserve"> </w:t>
            </w:r>
            <w:r w:rsidRPr="001D3F5F">
              <w:rPr>
                <w:rFonts w:ascii="Times New Roman" w:hAnsi="Times New Roman" w:cs="Times New Roman"/>
                <w:sz w:val="24"/>
                <w:szCs w:val="24"/>
                <w:lang w:eastAsia="ru-RU"/>
              </w:rPr>
              <w:t>пользоваться  цветными стикерами  как простейшей  формой самооценки на основе рефлексии;</w:t>
            </w:r>
            <w:r>
              <w:rPr>
                <w:rFonts w:ascii="Times New Roman" w:hAnsi="Times New Roman" w:cs="Times New Roman"/>
                <w:sz w:val="24"/>
                <w:szCs w:val="24"/>
                <w:lang w:eastAsia="ru-RU"/>
              </w:rPr>
              <w:t xml:space="preserve"> </w:t>
            </w:r>
            <w:r w:rsidRPr="001D3F5F">
              <w:rPr>
                <w:rFonts w:ascii="Times New Roman" w:hAnsi="Times New Roman" w:cs="Times New Roman"/>
                <w:sz w:val="24"/>
                <w:szCs w:val="24"/>
                <w:lang w:eastAsia="ru-RU"/>
              </w:rPr>
              <w:t>познакомиться со способами проявления адекватных  эмоций и своего отношения к персонажам, в целом к произведению;</w:t>
            </w:r>
            <w:r>
              <w:rPr>
                <w:rFonts w:ascii="Times New Roman" w:hAnsi="Times New Roman" w:cs="Times New Roman"/>
                <w:sz w:val="24"/>
                <w:szCs w:val="24"/>
                <w:lang w:eastAsia="ru-RU"/>
              </w:rPr>
              <w:t xml:space="preserve"> </w:t>
            </w:r>
            <w:r w:rsidRPr="001D3F5F">
              <w:rPr>
                <w:rFonts w:ascii="Times New Roman" w:hAnsi="Times New Roman" w:cs="Times New Roman"/>
                <w:sz w:val="24"/>
                <w:szCs w:val="24"/>
                <w:lang w:eastAsia="ru-RU"/>
              </w:rPr>
              <w:t>знать и называть морально-нравственные  ценности; знать и соблюдать требования санитарно-гигиенических норм чтения.</w:t>
            </w:r>
          </w:p>
        </w:tc>
      </w:tr>
      <w:tr w:rsidR="008C5518" w:rsidRPr="00F519B5" w:rsidTr="0011724D">
        <w:tc>
          <w:tcPr>
            <w:tcW w:w="567" w:type="dxa"/>
          </w:tcPr>
          <w:p w:rsidR="008C5518" w:rsidRPr="00F519B5" w:rsidRDefault="008C5518" w:rsidP="00F519B5">
            <w:pPr>
              <w:spacing w:after="0" w:line="240" w:lineRule="auto"/>
              <w:jc w:val="both"/>
              <w:rPr>
                <w:rFonts w:ascii="Times New Roman" w:hAnsi="Times New Roman" w:cs="Times New Roman"/>
                <w:sz w:val="24"/>
                <w:szCs w:val="24"/>
              </w:rPr>
            </w:pPr>
            <w:r w:rsidRPr="00F519B5">
              <w:rPr>
                <w:rFonts w:ascii="Times New Roman" w:hAnsi="Times New Roman" w:cs="Times New Roman"/>
                <w:sz w:val="24"/>
                <w:szCs w:val="24"/>
              </w:rPr>
              <w:t>6.</w:t>
            </w:r>
          </w:p>
        </w:tc>
        <w:tc>
          <w:tcPr>
            <w:tcW w:w="3686" w:type="dxa"/>
          </w:tcPr>
          <w:p w:rsidR="008C5518" w:rsidRPr="00F519B5" w:rsidRDefault="008C5518" w:rsidP="00F519B5">
            <w:pPr>
              <w:spacing w:after="0" w:line="240" w:lineRule="auto"/>
              <w:jc w:val="both"/>
              <w:rPr>
                <w:rFonts w:ascii="Times New Roman" w:hAnsi="Times New Roman" w:cs="Times New Roman"/>
                <w:sz w:val="24"/>
                <w:szCs w:val="24"/>
              </w:rPr>
            </w:pPr>
            <w:r w:rsidRPr="00F519B5">
              <w:rPr>
                <w:rFonts w:ascii="Times New Roman" w:hAnsi="Times New Roman" w:cs="Times New Roman"/>
                <w:sz w:val="24"/>
                <w:szCs w:val="24"/>
              </w:rPr>
              <w:t>Я и мои друзья</w:t>
            </w:r>
          </w:p>
        </w:tc>
        <w:tc>
          <w:tcPr>
            <w:tcW w:w="1187" w:type="dxa"/>
          </w:tcPr>
          <w:p w:rsidR="008C5518" w:rsidRPr="00F519B5" w:rsidRDefault="008C5518" w:rsidP="00F519B5">
            <w:pPr>
              <w:spacing w:after="0" w:line="240" w:lineRule="auto"/>
              <w:jc w:val="center"/>
              <w:rPr>
                <w:rFonts w:ascii="Times New Roman" w:hAnsi="Times New Roman" w:cs="Times New Roman"/>
                <w:sz w:val="24"/>
                <w:szCs w:val="24"/>
              </w:rPr>
            </w:pPr>
            <w:r w:rsidRPr="00F519B5">
              <w:rPr>
                <w:rFonts w:ascii="Times New Roman" w:hAnsi="Times New Roman" w:cs="Times New Roman"/>
                <w:sz w:val="24"/>
                <w:szCs w:val="24"/>
              </w:rPr>
              <w:t>7</w:t>
            </w:r>
            <w:r w:rsidR="005C2251">
              <w:rPr>
                <w:rFonts w:ascii="Times New Roman" w:hAnsi="Times New Roman" w:cs="Times New Roman"/>
                <w:sz w:val="24"/>
                <w:szCs w:val="24"/>
              </w:rPr>
              <w:t xml:space="preserve"> ч</w:t>
            </w:r>
          </w:p>
        </w:tc>
        <w:tc>
          <w:tcPr>
            <w:tcW w:w="1931" w:type="dxa"/>
          </w:tcPr>
          <w:p w:rsidR="008C5518" w:rsidRPr="00F519B5" w:rsidRDefault="008C5518" w:rsidP="00F519B5">
            <w:pPr>
              <w:spacing w:after="0" w:line="240" w:lineRule="auto"/>
              <w:jc w:val="center"/>
              <w:rPr>
                <w:rFonts w:ascii="Times New Roman" w:hAnsi="Times New Roman" w:cs="Times New Roman"/>
                <w:sz w:val="24"/>
                <w:szCs w:val="24"/>
              </w:rPr>
            </w:pPr>
          </w:p>
        </w:tc>
        <w:tc>
          <w:tcPr>
            <w:tcW w:w="1930" w:type="dxa"/>
          </w:tcPr>
          <w:p w:rsidR="008C5518" w:rsidRDefault="005C2251"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Проект – 1</w:t>
            </w:r>
          </w:p>
          <w:p w:rsidR="005C2251" w:rsidRDefault="005C2251"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Наизусть -1</w:t>
            </w:r>
          </w:p>
          <w:p w:rsidR="005C2251" w:rsidRPr="00F519B5" w:rsidRDefault="005C2251"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Проверочная работа - 1</w:t>
            </w:r>
          </w:p>
        </w:tc>
        <w:tc>
          <w:tcPr>
            <w:tcW w:w="6717" w:type="dxa"/>
            <w:vMerge/>
          </w:tcPr>
          <w:p w:rsidR="008C5518" w:rsidRPr="0011724D" w:rsidRDefault="008C5518" w:rsidP="0011724D">
            <w:pPr>
              <w:spacing w:after="0" w:line="240" w:lineRule="auto"/>
              <w:jc w:val="both"/>
              <w:rPr>
                <w:rFonts w:ascii="Times New Roman" w:hAnsi="Times New Roman" w:cs="Times New Roman"/>
                <w:sz w:val="24"/>
                <w:szCs w:val="24"/>
              </w:rPr>
            </w:pPr>
          </w:p>
        </w:tc>
      </w:tr>
      <w:tr w:rsidR="008C5518" w:rsidRPr="00F519B5" w:rsidTr="0011724D">
        <w:tc>
          <w:tcPr>
            <w:tcW w:w="567" w:type="dxa"/>
          </w:tcPr>
          <w:p w:rsidR="008C5518" w:rsidRPr="00F519B5" w:rsidRDefault="008C5518" w:rsidP="00F519B5">
            <w:pPr>
              <w:spacing w:after="0" w:line="240" w:lineRule="auto"/>
              <w:jc w:val="both"/>
              <w:rPr>
                <w:rFonts w:ascii="Times New Roman" w:hAnsi="Times New Roman" w:cs="Times New Roman"/>
                <w:sz w:val="24"/>
                <w:szCs w:val="24"/>
              </w:rPr>
            </w:pPr>
            <w:r w:rsidRPr="00F519B5">
              <w:rPr>
                <w:rFonts w:ascii="Times New Roman" w:hAnsi="Times New Roman" w:cs="Times New Roman"/>
                <w:sz w:val="24"/>
                <w:szCs w:val="24"/>
              </w:rPr>
              <w:t>7.</w:t>
            </w:r>
          </w:p>
        </w:tc>
        <w:tc>
          <w:tcPr>
            <w:tcW w:w="3686" w:type="dxa"/>
          </w:tcPr>
          <w:p w:rsidR="008C5518" w:rsidRPr="00F519B5" w:rsidRDefault="008C5518" w:rsidP="00F519B5">
            <w:pPr>
              <w:spacing w:after="0" w:line="240" w:lineRule="auto"/>
              <w:jc w:val="both"/>
              <w:rPr>
                <w:rFonts w:ascii="Times New Roman" w:hAnsi="Times New Roman" w:cs="Times New Roman"/>
                <w:sz w:val="24"/>
                <w:szCs w:val="24"/>
              </w:rPr>
            </w:pPr>
            <w:r w:rsidRPr="00F519B5">
              <w:rPr>
                <w:rFonts w:ascii="Times New Roman" w:hAnsi="Times New Roman" w:cs="Times New Roman"/>
                <w:sz w:val="24"/>
                <w:szCs w:val="24"/>
              </w:rPr>
              <w:t>О братьях наших меньших</w:t>
            </w:r>
          </w:p>
        </w:tc>
        <w:tc>
          <w:tcPr>
            <w:tcW w:w="1187" w:type="dxa"/>
          </w:tcPr>
          <w:p w:rsidR="008C5518" w:rsidRPr="00F519B5" w:rsidRDefault="008C5518" w:rsidP="00F519B5">
            <w:pPr>
              <w:spacing w:after="0" w:line="240" w:lineRule="auto"/>
              <w:jc w:val="center"/>
              <w:rPr>
                <w:rFonts w:ascii="Times New Roman" w:hAnsi="Times New Roman" w:cs="Times New Roman"/>
                <w:sz w:val="24"/>
                <w:szCs w:val="24"/>
              </w:rPr>
            </w:pPr>
            <w:r w:rsidRPr="00F519B5">
              <w:rPr>
                <w:rFonts w:ascii="Times New Roman" w:hAnsi="Times New Roman" w:cs="Times New Roman"/>
                <w:sz w:val="24"/>
                <w:szCs w:val="24"/>
              </w:rPr>
              <w:t>6</w:t>
            </w:r>
            <w:r w:rsidR="005C2251">
              <w:rPr>
                <w:rFonts w:ascii="Times New Roman" w:hAnsi="Times New Roman" w:cs="Times New Roman"/>
                <w:sz w:val="24"/>
                <w:szCs w:val="24"/>
              </w:rPr>
              <w:t xml:space="preserve"> ч</w:t>
            </w:r>
          </w:p>
        </w:tc>
        <w:tc>
          <w:tcPr>
            <w:tcW w:w="1931" w:type="dxa"/>
          </w:tcPr>
          <w:p w:rsidR="008C5518" w:rsidRPr="00F519B5" w:rsidRDefault="008C5518" w:rsidP="00F519B5">
            <w:pPr>
              <w:spacing w:after="0" w:line="240" w:lineRule="auto"/>
              <w:jc w:val="center"/>
              <w:rPr>
                <w:rFonts w:ascii="Times New Roman" w:hAnsi="Times New Roman" w:cs="Times New Roman"/>
                <w:sz w:val="24"/>
                <w:szCs w:val="24"/>
              </w:rPr>
            </w:pPr>
          </w:p>
        </w:tc>
        <w:tc>
          <w:tcPr>
            <w:tcW w:w="1930" w:type="dxa"/>
          </w:tcPr>
          <w:p w:rsidR="008C5518" w:rsidRPr="00F519B5" w:rsidRDefault="005C2251"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Проверочная работа - 1</w:t>
            </w:r>
          </w:p>
        </w:tc>
        <w:tc>
          <w:tcPr>
            <w:tcW w:w="6717" w:type="dxa"/>
            <w:vMerge/>
          </w:tcPr>
          <w:p w:rsidR="008C5518" w:rsidRPr="0011724D" w:rsidRDefault="008C5518" w:rsidP="0011724D">
            <w:pPr>
              <w:spacing w:after="0" w:line="240" w:lineRule="auto"/>
              <w:jc w:val="both"/>
              <w:rPr>
                <w:rFonts w:ascii="Times New Roman" w:hAnsi="Times New Roman" w:cs="Times New Roman"/>
                <w:sz w:val="24"/>
                <w:szCs w:val="24"/>
              </w:rPr>
            </w:pPr>
          </w:p>
        </w:tc>
      </w:tr>
      <w:tr w:rsidR="0011724D" w:rsidRPr="00F519B5" w:rsidTr="0011724D">
        <w:tc>
          <w:tcPr>
            <w:tcW w:w="567" w:type="dxa"/>
          </w:tcPr>
          <w:p w:rsidR="0011724D" w:rsidRPr="00F519B5" w:rsidRDefault="0011724D" w:rsidP="00F519B5">
            <w:pPr>
              <w:spacing w:after="0" w:line="240" w:lineRule="auto"/>
              <w:jc w:val="both"/>
              <w:rPr>
                <w:rFonts w:ascii="Times New Roman" w:hAnsi="Times New Roman" w:cs="Times New Roman"/>
                <w:sz w:val="24"/>
                <w:szCs w:val="24"/>
              </w:rPr>
            </w:pPr>
          </w:p>
        </w:tc>
        <w:tc>
          <w:tcPr>
            <w:tcW w:w="3686" w:type="dxa"/>
          </w:tcPr>
          <w:p w:rsidR="0011724D" w:rsidRPr="00F519B5" w:rsidRDefault="0011724D" w:rsidP="00F519B5">
            <w:pPr>
              <w:spacing w:after="0" w:line="240" w:lineRule="auto"/>
              <w:jc w:val="both"/>
              <w:rPr>
                <w:rFonts w:ascii="Times New Roman" w:hAnsi="Times New Roman" w:cs="Times New Roman"/>
                <w:sz w:val="24"/>
                <w:szCs w:val="24"/>
              </w:rPr>
            </w:pPr>
            <w:r w:rsidRPr="00F519B5">
              <w:rPr>
                <w:rFonts w:ascii="Times New Roman" w:hAnsi="Times New Roman" w:cs="Times New Roman"/>
                <w:sz w:val="24"/>
                <w:szCs w:val="24"/>
              </w:rPr>
              <w:t>Итого</w:t>
            </w:r>
          </w:p>
        </w:tc>
        <w:tc>
          <w:tcPr>
            <w:tcW w:w="1187" w:type="dxa"/>
          </w:tcPr>
          <w:p w:rsidR="0011724D" w:rsidRPr="00F519B5" w:rsidRDefault="0011724D" w:rsidP="00F519B5">
            <w:pPr>
              <w:spacing w:after="0" w:line="240" w:lineRule="auto"/>
              <w:jc w:val="center"/>
              <w:rPr>
                <w:rFonts w:ascii="Times New Roman" w:hAnsi="Times New Roman" w:cs="Times New Roman"/>
                <w:sz w:val="24"/>
                <w:szCs w:val="24"/>
              </w:rPr>
            </w:pPr>
            <w:r w:rsidRPr="00F519B5">
              <w:rPr>
                <w:rFonts w:ascii="Times New Roman" w:hAnsi="Times New Roman" w:cs="Times New Roman"/>
                <w:sz w:val="24"/>
                <w:szCs w:val="24"/>
              </w:rPr>
              <w:t>40</w:t>
            </w:r>
            <w:r w:rsidR="005C2251">
              <w:rPr>
                <w:rFonts w:ascii="Times New Roman" w:hAnsi="Times New Roman" w:cs="Times New Roman"/>
                <w:sz w:val="24"/>
                <w:szCs w:val="24"/>
              </w:rPr>
              <w:t xml:space="preserve"> ч</w:t>
            </w:r>
          </w:p>
        </w:tc>
        <w:tc>
          <w:tcPr>
            <w:tcW w:w="1931" w:type="dxa"/>
          </w:tcPr>
          <w:p w:rsidR="0011724D" w:rsidRPr="00F519B5" w:rsidRDefault="0011724D" w:rsidP="00F519B5">
            <w:pPr>
              <w:spacing w:after="0" w:line="240" w:lineRule="auto"/>
              <w:jc w:val="center"/>
              <w:rPr>
                <w:rFonts w:ascii="Times New Roman" w:hAnsi="Times New Roman" w:cs="Times New Roman"/>
                <w:sz w:val="24"/>
                <w:szCs w:val="24"/>
              </w:rPr>
            </w:pPr>
          </w:p>
        </w:tc>
        <w:tc>
          <w:tcPr>
            <w:tcW w:w="1930" w:type="dxa"/>
          </w:tcPr>
          <w:p w:rsidR="0011724D" w:rsidRPr="00F519B5" w:rsidRDefault="0011724D" w:rsidP="00F519B5">
            <w:pPr>
              <w:spacing w:after="0" w:line="240" w:lineRule="auto"/>
              <w:jc w:val="center"/>
              <w:rPr>
                <w:rFonts w:ascii="Times New Roman" w:hAnsi="Times New Roman" w:cs="Times New Roman"/>
                <w:sz w:val="24"/>
                <w:szCs w:val="24"/>
              </w:rPr>
            </w:pPr>
          </w:p>
        </w:tc>
        <w:tc>
          <w:tcPr>
            <w:tcW w:w="6717" w:type="dxa"/>
          </w:tcPr>
          <w:p w:rsidR="0011724D" w:rsidRPr="0011724D" w:rsidRDefault="0011724D" w:rsidP="0011724D">
            <w:pPr>
              <w:spacing w:after="0" w:line="240" w:lineRule="auto"/>
              <w:jc w:val="both"/>
              <w:rPr>
                <w:rFonts w:ascii="Times New Roman" w:hAnsi="Times New Roman" w:cs="Times New Roman"/>
                <w:sz w:val="24"/>
                <w:szCs w:val="24"/>
              </w:rPr>
            </w:pPr>
          </w:p>
        </w:tc>
      </w:tr>
    </w:tbl>
    <w:p w:rsidR="00F519B5" w:rsidRPr="00FC1C8A" w:rsidRDefault="00F519B5" w:rsidP="00F519B5">
      <w:pPr>
        <w:spacing w:after="0" w:line="240" w:lineRule="auto"/>
        <w:ind w:firstLine="708"/>
        <w:jc w:val="both"/>
        <w:rPr>
          <w:rFonts w:ascii="Times New Roman" w:hAnsi="Times New Roman" w:cs="Times New Roman"/>
          <w:sz w:val="24"/>
          <w:szCs w:val="24"/>
        </w:rPr>
      </w:pPr>
    </w:p>
    <w:p w:rsidR="005C2251" w:rsidRDefault="007E505D" w:rsidP="007E505D">
      <w:pPr>
        <w:spacing w:after="0" w:line="240" w:lineRule="auto"/>
        <w:rPr>
          <w:rFonts w:ascii="Times New Roman" w:hAnsi="Times New Roman" w:cs="Times New Roman"/>
          <w:b/>
          <w:sz w:val="28"/>
          <w:szCs w:val="28"/>
        </w:rPr>
      </w:pPr>
      <w:r>
        <w:t xml:space="preserve">                                                                                    </w:t>
      </w:r>
      <w:r w:rsidR="005C2251">
        <w:rPr>
          <w:rFonts w:ascii="Times New Roman" w:hAnsi="Times New Roman" w:cs="Times New Roman"/>
          <w:b/>
          <w:sz w:val="28"/>
          <w:szCs w:val="28"/>
        </w:rPr>
        <w:t>Календарно-тематическое планирование.</w:t>
      </w:r>
    </w:p>
    <w:p w:rsidR="005C2251" w:rsidRDefault="005C2251" w:rsidP="005C2251">
      <w:pPr>
        <w:spacing w:after="0" w:line="240" w:lineRule="auto"/>
        <w:ind w:firstLine="708"/>
        <w:jc w:val="center"/>
        <w:rPr>
          <w:rFonts w:ascii="Times New Roman" w:hAnsi="Times New Roman" w:cs="Times New Roman"/>
          <w:b/>
          <w:sz w:val="28"/>
          <w:szCs w:val="28"/>
        </w:rPr>
      </w:pPr>
    </w:p>
    <w:tbl>
      <w:tblPr>
        <w:tblStyle w:val="a4"/>
        <w:tblW w:w="15559" w:type="dxa"/>
        <w:tblLook w:val="04A0"/>
      </w:tblPr>
      <w:tblGrid>
        <w:gridCol w:w="817"/>
        <w:gridCol w:w="1276"/>
        <w:gridCol w:w="1134"/>
        <w:gridCol w:w="12332"/>
      </w:tblGrid>
      <w:tr w:rsidR="005C2251" w:rsidRPr="005C2251" w:rsidTr="005C2251">
        <w:trPr>
          <w:trHeight w:val="525"/>
        </w:trPr>
        <w:tc>
          <w:tcPr>
            <w:tcW w:w="817" w:type="dxa"/>
            <w:vMerge w:val="restart"/>
          </w:tcPr>
          <w:p w:rsidR="005C2251" w:rsidRPr="005C2251" w:rsidRDefault="005C2251" w:rsidP="005C2251">
            <w:pPr>
              <w:spacing w:after="0" w:line="240" w:lineRule="auto"/>
              <w:jc w:val="center"/>
              <w:rPr>
                <w:rFonts w:ascii="Times New Roman" w:hAnsi="Times New Roman" w:cs="Times New Roman"/>
                <w:b/>
                <w:sz w:val="28"/>
                <w:szCs w:val="28"/>
              </w:rPr>
            </w:pPr>
            <w:r w:rsidRPr="005C2251">
              <w:rPr>
                <w:rFonts w:ascii="Times New Roman" w:hAnsi="Times New Roman" w:cs="Times New Roman"/>
                <w:b/>
                <w:sz w:val="28"/>
                <w:szCs w:val="28"/>
              </w:rPr>
              <w:t>№</w:t>
            </w:r>
          </w:p>
        </w:tc>
        <w:tc>
          <w:tcPr>
            <w:tcW w:w="2410" w:type="dxa"/>
            <w:gridSpan w:val="2"/>
          </w:tcPr>
          <w:p w:rsidR="005C2251" w:rsidRPr="005C2251" w:rsidRDefault="005C2251" w:rsidP="005C2251">
            <w:pPr>
              <w:spacing w:after="0" w:line="240" w:lineRule="auto"/>
              <w:jc w:val="center"/>
              <w:rPr>
                <w:rFonts w:ascii="Times New Roman" w:hAnsi="Times New Roman" w:cs="Times New Roman"/>
                <w:b/>
                <w:sz w:val="28"/>
                <w:szCs w:val="28"/>
              </w:rPr>
            </w:pPr>
            <w:r w:rsidRPr="005C2251">
              <w:rPr>
                <w:rFonts w:ascii="Times New Roman" w:hAnsi="Times New Roman" w:cs="Times New Roman"/>
                <w:b/>
                <w:sz w:val="28"/>
                <w:szCs w:val="28"/>
              </w:rPr>
              <w:t>Сроки выполнения</w:t>
            </w:r>
          </w:p>
        </w:tc>
        <w:tc>
          <w:tcPr>
            <w:tcW w:w="12332" w:type="dxa"/>
            <w:vMerge w:val="restart"/>
          </w:tcPr>
          <w:p w:rsidR="005C2251" w:rsidRPr="005C2251" w:rsidRDefault="005C2251" w:rsidP="005C2251">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Pr="005C2251">
              <w:rPr>
                <w:rFonts w:ascii="Times New Roman" w:hAnsi="Times New Roman" w:cs="Times New Roman"/>
                <w:b/>
                <w:sz w:val="28"/>
                <w:szCs w:val="28"/>
              </w:rPr>
              <w:t>Название раздела, темы урока</w:t>
            </w:r>
          </w:p>
        </w:tc>
      </w:tr>
      <w:tr w:rsidR="005C2251" w:rsidRPr="005C2251" w:rsidTr="005C2251">
        <w:trPr>
          <w:trHeight w:val="300"/>
        </w:trPr>
        <w:tc>
          <w:tcPr>
            <w:tcW w:w="817" w:type="dxa"/>
            <w:vMerge/>
          </w:tcPr>
          <w:p w:rsidR="005C2251" w:rsidRPr="005C2251" w:rsidRDefault="005C2251" w:rsidP="005C2251">
            <w:pPr>
              <w:spacing w:after="0" w:line="240" w:lineRule="auto"/>
              <w:jc w:val="both"/>
              <w:rPr>
                <w:rFonts w:ascii="Times New Roman" w:hAnsi="Times New Roman" w:cs="Times New Roman"/>
                <w:sz w:val="24"/>
                <w:szCs w:val="24"/>
              </w:rPr>
            </w:pPr>
          </w:p>
        </w:tc>
        <w:tc>
          <w:tcPr>
            <w:tcW w:w="1276" w:type="dxa"/>
          </w:tcPr>
          <w:p w:rsidR="005C2251" w:rsidRPr="005C2251" w:rsidRDefault="005C2251" w:rsidP="005C2251">
            <w:pPr>
              <w:spacing w:after="0" w:line="240" w:lineRule="auto"/>
              <w:jc w:val="center"/>
              <w:rPr>
                <w:rFonts w:ascii="Times New Roman" w:hAnsi="Times New Roman" w:cs="Times New Roman"/>
                <w:b/>
                <w:sz w:val="24"/>
                <w:szCs w:val="24"/>
              </w:rPr>
            </w:pPr>
            <w:r w:rsidRPr="005C2251">
              <w:rPr>
                <w:rFonts w:ascii="Times New Roman" w:hAnsi="Times New Roman" w:cs="Times New Roman"/>
                <w:b/>
                <w:sz w:val="24"/>
                <w:szCs w:val="24"/>
              </w:rPr>
              <w:t>план</w:t>
            </w:r>
          </w:p>
        </w:tc>
        <w:tc>
          <w:tcPr>
            <w:tcW w:w="1134" w:type="dxa"/>
          </w:tcPr>
          <w:p w:rsidR="005C2251" w:rsidRPr="005C2251" w:rsidRDefault="005C2251" w:rsidP="005C2251">
            <w:pPr>
              <w:spacing w:after="0" w:line="240" w:lineRule="auto"/>
              <w:jc w:val="center"/>
              <w:rPr>
                <w:rFonts w:ascii="Times New Roman" w:hAnsi="Times New Roman" w:cs="Times New Roman"/>
                <w:b/>
                <w:sz w:val="24"/>
                <w:szCs w:val="24"/>
              </w:rPr>
            </w:pPr>
            <w:r w:rsidRPr="005C2251">
              <w:rPr>
                <w:rFonts w:ascii="Times New Roman" w:hAnsi="Times New Roman" w:cs="Times New Roman"/>
                <w:b/>
                <w:sz w:val="24"/>
                <w:szCs w:val="24"/>
              </w:rPr>
              <w:t>факт</w:t>
            </w:r>
          </w:p>
        </w:tc>
        <w:tc>
          <w:tcPr>
            <w:tcW w:w="12332" w:type="dxa"/>
            <w:vMerge/>
          </w:tcPr>
          <w:p w:rsidR="005C2251" w:rsidRPr="005C2251" w:rsidRDefault="005C2251" w:rsidP="005C2251">
            <w:pPr>
              <w:spacing w:after="0" w:line="240" w:lineRule="auto"/>
              <w:jc w:val="both"/>
              <w:rPr>
                <w:rFonts w:ascii="Times New Roman" w:hAnsi="Times New Roman" w:cs="Times New Roman"/>
                <w:sz w:val="24"/>
                <w:szCs w:val="24"/>
              </w:rPr>
            </w:pP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76"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793CE5" w:rsidP="005C225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четверть ( 10</w:t>
            </w:r>
            <w:r w:rsidR="005C2251">
              <w:rPr>
                <w:rFonts w:ascii="Times New Roman" w:hAnsi="Times New Roman" w:cs="Times New Roman"/>
                <w:b/>
                <w:sz w:val="24"/>
                <w:szCs w:val="24"/>
              </w:rPr>
              <w:t xml:space="preserve"> ч)</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76"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spacing w:after="0" w:line="240" w:lineRule="auto"/>
              <w:jc w:val="both"/>
              <w:rPr>
                <w:rFonts w:ascii="Times New Roman" w:hAnsi="Times New Roman" w:cs="Times New Roman"/>
                <w:b/>
                <w:sz w:val="24"/>
                <w:szCs w:val="24"/>
              </w:rPr>
            </w:pPr>
            <w:r w:rsidRPr="005C2251">
              <w:rPr>
                <w:rFonts w:ascii="Times New Roman" w:hAnsi="Times New Roman" w:cs="Times New Roman"/>
                <w:b/>
                <w:sz w:val="24"/>
                <w:szCs w:val="24"/>
              </w:rPr>
              <w:t>Введение (1 ч)</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1.</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09</w:t>
            </w:r>
            <w:r w:rsidR="00DB562B">
              <w:rPr>
                <w:rFonts w:ascii="Times New Roman" w:hAnsi="Times New Roman" w:cs="Times New Roman"/>
                <w:sz w:val="24"/>
                <w:szCs w:val="24"/>
              </w:rPr>
              <w:t>.03.</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eastAsia="Calibri" w:hAnsi="Times New Roman" w:cs="Times New Roman"/>
                <w:sz w:val="24"/>
                <w:szCs w:val="24"/>
              </w:rPr>
              <w:t>Знакомство с учебником по литературному чте</w:t>
            </w:r>
            <w:r w:rsidRPr="005C2251">
              <w:rPr>
                <w:rFonts w:ascii="Times New Roman" w:eastAsia="Calibri" w:hAnsi="Times New Roman" w:cs="Times New Roman"/>
                <w:sz w:val="24"/>
                <w:szCs w:val="24"/>
              </w:rPr>
              <w:softHyphen/>
              <w:t>нию. Система условных обозначений.</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76"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spacing w:after="0" w:line="240" w:lineRule="auto"/>
              <w:jc w:val="both"/>
              <w:rPr>
                <w:rFonts w:ascii="Times New Roman" w:hAnsi="Times New Roman" w:cs="Times New Roman"/>
                <w:b/>
                <w:sz w:val="24"/>
                <w:szCs w:val="24"/>
              </w:rPr>
            </w:pPr>
            <w:r w:rsidRPr="005C2251">
              <w:rPr>
                <w:rFonts w:ascii="Times New Roman" w:hAnsi="Times New Roman" w:cs="Times New Roman"/>
                <w:b/>
                <w:sz w:val="24"/>
                <w:szCs w:val="24"/>
              </w:rPr>
              <w:t>Жили-были буквы (7 ч)</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2.</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DB562B">
              <w:rPr>
                <w:rFonts w:ascii="Times New Roman" w:hAnsi="Times New Roman" w:cs="Times New Roman"/>
                <w:sz w:val="24"/>
                <w:szCs w:val="24"/>
              </w:rPr>
              <w:t>.03.</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hAnsi="Times New Roman" w:cs="Times New Roman"/>
                <w:sz w:val="24"/>
                <w:szCs w:val="24"/>
              </w:rPr>
              <w:t>В. Данько «Загадочные буквы».</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3.</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DB562B">
              <w:rPr>
                <w:rFonts w:ascii="Times New Roman" w:hAnsi="Times New Roman" w:cs="Times New Roman"/>
                <w:sz w:val="24"/>
                <w:szCs w:val="24"/>
              </w:rPr>
              <w:t>.03.</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hAnsi="Times New Roman" w:cs="Times New Roman"/>
                <w:sz w:val="24"/>
                <w:szCs w:val="24"/>
              </w:rPr>
              <w:t>И. Токмакова «Аля, Кляксич и буква «А».</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4.</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r w:rsidR="00DB562B">
              <w:rPr>
                <w:rFonts w:ascii="Times New Roman" w:hAnsi="Times New Roman" w:cs="Times New Roman"/>
                <w:sz w:val="24"/>
                <w:szCs w:val="24"/>
              </w:rPr>
              <w:t>.03.</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hAnsi="Times New Roman" w:cs="Times New Roman"/>
                <w:sz w:val="24"/>
                <w:szCs w:val="24"/>
              </w:rPr>
              <w:t>С. Чёрный «Живая азбука»,Ф. Кривин «Почему «А»поётся, а «Б» нет».</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5.</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r w:rsidR="00DB562B">
              <w:rPr>
                <w:rFonts w:ascii="Times New Roman" w:hAnsi="Times New Roman" w:cs="Times New Roman"/>
                <w:sz w:val="24"/>
                <w:szCs w:val="24"/>
              </w:rPr>
              <w:t>.03.</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hAnsi="Times New Roman" w:cs="Times New Roman"/>
                <w:sz w:val="24"/>
                <w:szCs w:val="24"/>
              </w:rPr>
              <w:t>Г. Сапгир   «Про медведя»,   М. Бородицкая «Разговор с пчелой»</w:t>
            </w:r>
            <w:r w:rsidR="006630E8">
              <w:rPr>
                <w:rFonts w:ascii="Times New Roman" w:hAnsi="Times New Roman" w:cs="Times New Roman"/>
                <w:sz w:val="24"/>
                <w:szCs w:val="24"/>
              </w:rPr>
              <w:t xml:space="preserve"> (наизусть)</w:t>
            </w:r>
            <w:r w:rsidRPr="005C2251">
              <w:rPr>
                <w:rFonts w:ascii="Times New Roman" w:hAnsi="Times New Roman" w:cs="Times New Roman"/>
                <w:sz w:val="24"/>
                <w:szCs w:val="24"/>
              </w:rPr>
              <w:t>, И. Гамазкова «Кто как кричит?»</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6.</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r w:rsidR="00DB562B">
              <w:rPr>
                <w:rFonts w:ascii="Times New Roman" w:hAnsi="Times New Roman" w:cs="Times New Roman"/>
                <w:sz w:val="24"/>
                <w:szCs w:val="24"/>
              </w:rPr>
              <w:t>.03.</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И. Гамазкова, Е. Григорьева «Живая азбука», С. Маршак «Автобус номер двадцать шесть».</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lastRenderedPageBreak/>
              <w:t>7.</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r w:rsidR="00DB562B">
              <w:rPr>
                <w:rFonts w:ascii="Times New Roman" w:hAnsi="Times New Roman" w:cs="Times New Roman"/>
                <w:sz w:val="24"/>
                <w:szCs w:val="24"/>
              </w:rPr>
              <w:t>.03.</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hAnsi="Times New Roman" w:cs="Times New Roman"/>
                <w:sz w:val="24"/>
                <w:szCs w:val="24"/>
              </w:rPr>
              <w:t>Из старинных книг. Разноцветные страницы.</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8.</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r w:rsidR="00DB562B">
              <w:rPr>
                <w:rFonts w:ascii="Times New Roman" w:hAnsi="Times New Roman" w:cs="Times New Roman"/>
                <w:sz w:val="24"/>
                <w:szCs w:val="24"/>
              </w:rPr>
              <w:t>.03.</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 xml:space="preserve">Проверим себя и оценим свои достижения по разделу «Жили-были буквы». </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76"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spacing w:after="0" w:line="240" w:lineRule="auto"/>
              <w:ind w:firstLine="708"/>
              <w:jc w:val="both"/>
              <w:rPr>
                <w:rFonts w:ascii="Times New Roman" w:hAnsi="Times New Roman" w:cs="Times New Roman"/>
                <w:b/>
                <w:sz w:val="24"/>
                <w:szCs w:val="24"/>
              </w:rPr>
            </w:pPr>
            <w:r w:rsidRPr="005C2251">
              <w:rPr>
                <w:rFonts w:ascii="Times New Roman" w:hAnsi="Times New Roman" w:cs="Times New Roman"/>
                <w:b/>
                <w:sz w:val="24"/>
                <w:szCs w:val="24"/>
              </w:rPr>
              <w:t>Сказки, загадки, небылицы (7 ч)</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9.</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r w:rsidR="00DB562B">
              <w:rPr>
                <w:rFonts w:ascii="Times New Roman" w:hAnsi="Times New Roman" w:cs="Times New Roman"/>
                <w:sz w:val="24"/>
                <w:szCs w:val="24"/>
              </w:rPr>
              <w:t>.03.</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hAnsi="Times New Roman" w:cs="Times New Roman"/>
                <w:sz w:val="24"/>
                <w:szCs w:val="24"/>
              </w:rPr>
              <w:t>Е. Чарушин «Теремок».</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10.</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r w:rsidR="00DB562B">
              <w:rPr>
                <w:rFonts w:ascii="Times New Roman" w:hAnsi="Times New Roman" w:cs="Times New Roman"/>
                <w:sz w:val="24"/>
                <w:szCs w:val="24"/>
              </w:rPr>
              <w:t>.03.</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hAnsi="Times New Roman" w:cs="Times New Roman"/>
                <w:sz w:val="24"/>
                <w:szCs w:val="24"/>
              </w:rPr>
              <w:t>Русская народная сказка «Рукавичка».</w:t>
            </w:r>
          </w:p>
        </w:tc>
      </w:tr>
      <w:tr w:rsidR="00793CE5" w:rsidRPr="005C2251" w:rsidTr="005C2251">
        <w:tc>
          <w:tcPr>
            <w:tcW w:w="817" w:type="dxa"/>
          </w:tcPr>
          <w:p w:rsidR="00793CE5" w:rsidRPr="005C2251" w:rsidRDefault="00793CE5" w:rsidP="005C2251">
            <w:pPr>
              <w:spacing w:after="0" w:line="240" w:lineRule="auto"/>
              <w:jc w:val="both"/>
              <w:rPr>
                <w:rFonts w:ascii="Times New Roman" w:hAnsi="Times New Roman" w:cs="Times New Roman"/>
                <w:sz w:val="24"/>
                <w:szCs w:val="24"/>
              </w:rPr>
            </w:pPr>
          </w:p>
        </w:tc>
        <w:tc>
          <w:tcPr>
            <w:tcW w:w="1276" w:type="dxa"/>
          </w:tcPr>
          <w:p w:rsidR="00793CE5" w:rsidRDefault="00793CE5" w:rsidP="005C2251">
            <w:pPr>
              <w:spacing w:after="0" w:line="240" w:lineRule="auto"/>
              <w:jc w:val="both"/>
              <w:rPr>
                <w:rFonts w:ascii="Times New Roman" w:hAnsi="Times New Roman" w:cs="Times New Roman"/>
                <w:sz w:val="24"/>
                <w:szCs w:val="24"/>
              </w:rPr>
            </w:pPr>
          </w:p>
        </w:tc>
        <w:tc>
          <w:tcPr>
            <w:tcW w:w="1134" w:type="dxa"/>
          </w:tcPr>
          <w:p w:rsidR="00793CE5" w:rsidRPr="005C2251" w:rsidRDefault="00793CE5" w:rsidP="005C2251">
            <w:pPr>
              <w:spacing w:after="0" w:line="240" w:lineRule="auto"/>
              <w:jc w:val="both"/>
              <w:rPr>
                <w:rFonts w:ascii="Times New Roman" w:hAnsi="Times New Roman" w:cs="Times New Roman"/>
                <w:sz w:val="24"/>
                <w:szCs w:val="24"/>
              </w:rPr>
            </w:pPr>
          </w:p>
        </w:tc>
        <w:tc>
          <w:tcPr>
            <w:tcW w:w="12332" w:type="dxa"/>
          </w:tcPr>
          <w:p w:rsidR="00793CE5" w:rsidRPr="005C2251" w:rsidRDefault="00793CE5" w:rsidP="00793CE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b/>
                <w:sz w:val="24"/>
                <w:szCs w:val="24"/>
              </w:rPr>
              <w:t>4 четверть (30 ч)</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11.</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04.04.</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hAnsi="Times New Roman" w:cs="Times New Roman"/>
                <w:sz w:val="24"/>
                <w:szCs w:val="24"/>
              </w:rPr>
              <w:t>Загадки, песенки, потешки, небылицы</w:t>
            </w:r>
            <w:r w:rsidR="006630E8">
              <w:rPr>
                <w:rFonts w:ascii="Times New Roman" w:hAnsi="Times New Roman" w:cs="Times New Roman"/>
                <w:sz w:val="24"/>
                <w:szCs w:val="24"/>
              </w:rPr>
              <w:t xml:space="preserve"> (наизусть)</w:t>
            </w:r>
            <w:r w:rsidRPr="005C2251">
              <w:rPr>
                <w:rFonts w:ascii="Times New Roman" w:hAnsi="Times New Roman" w:cs="Times New Roman"/>
                <w:sz w:val="24"/>
                <w:szCs w:val="24"/>
              </w:rPr>
              <w:t>.</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12.</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06.04.</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hAnsi="Times New Roman" w:cs="Times New Roman"/>
                <w:sz w:val="24"/>
                <w:szCs w:val="24"/>
              </w:rPr>
              <w:t>Стишки и песенки из книги    «Рифмы Матушки Гусыни».</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13.</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07.04.</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hAnsi="Times New Roman" w:cs="Times New Roman"/>
                <w:sz w:val="24"/>
                <w:szCs w:val="24"/>
              </w:rPr>
              <w:t>Александр Сергеевич Пушкин «Сказка о царе Салтане…» (отрывки). Русская народная сказка «Петух и собака».</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14.</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08.04.</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hAnsi="Times New Roman" w:cs="Times New Roman"/>
                <w:sz w:val="24"/>
                <w:szCs w:val="24"/>
              </w:rPr>
              <w:t>Из старинных книг. Разноцветные страницы.</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15.</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11.04.</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Проверим себя и оценим свои достижения по разделу «Сказки, загадки, небылицы».</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76"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b/>
                <w:sz w:val="24"/>
                <w:szCs w:val="24"/>
              </w:rPr>
              <w:t>Апрель, апрель. Звенит капель… (5 ч)</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16.</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13.04.</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hAnsi="Times New Roman" w:cs="Times New Roman"/>
                <w:sz w:val="24"/>
                <w:szCs w:val="24"/>
              </w:rPr>
              <w:t>А. Майков «Ласточка примчалась…», «Весна». А. Плещеев  «Сельская песенка»</w:t>
            </w:r>
            <w:r w:rsidR="006630E8">
              <w:rPr>
                <w:rFonts w:ascii="Times New Roman" w:hAnsi="Times New Roman" w:cs="Times New Roman"/>
                <w:sz w:val="24"/>
                <w:szCs w:val="24"/>
              </w:rPr>
              <w:t xml:space="preserve"> (наизусть)</w:t>
            </w:r>
            <w:r w:rsidRPr="005C2251">
              <w:rPr>
                <w:rFonts w:ascii="Times New Roman" w:hAnsi="Times New Roman" w:cs="Times New Roman"/>
                <w:sz w:val="24"/>
                <w:szCs w:val="24"/>
              </w:rPr>
              <w:t>.</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17.</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14.04.</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Стихотворения о весне А.Майкова, Т.Белозёрова, С.Маршака, И.Токмаковой.</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18.</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15.04.</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hAnsi="Times New Roman" w:cs="Times New Roman"/>
                <w:sz w:val="24"/>
                <w:szCs w:val="24"/>
              </w:rPr>
              <w:t>Стихи-загадки писателей И. Токмаковой, Л. Ульяницкой, Л. Яхнина, Е. Трутневой.</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19.</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18.04.</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hAnsi="Times New Roman" w:cs="Times New Roman"/>
                <w:sz w:val="24"/>
                <w:szCs w:val="24"/>
              </w:rPr>
              <w:t>Стихотворения В. Берестова,   Р. Сефа. Произведения из старинных книг. Разноцветные страницы.</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20.</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20.04.</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 xml:space="preserve">Проверим себя и оценим свои достижения по разделу «Апрель, апрель. Звенит капель…». </w:t>
            </w:r>
            <w:r w:rsidRPr="006630E8">
              <w:rPr>
                <w:rFonts w:ascii="Times New Roman" w:hAnsi="Times New Roman" w:cs="Times New Roman"/>
                <w:b/>
                <w:sz w:val="24"/>
                <w:szCs w:val="24"/>
              </w:rPr>
              <w:t xml:space="preserve">Проект </w:t>
            </w:r>
            <w:r w:rsidRPr="005C2251">
              <w:rPr>
                <w:rFonts w:ascii="Times New Roman" w:hAnsi="Times New Roman" w:cs="Times New Roman"/>
                <w:sz w:val="24"/>
                <w:szCs w:val="24"/>
              </w:rPr>
              <w:t>«Составляем азбуку загадок».</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76"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spacing w:after="0" w:line="240" w:lineRule="auto"/>
              <w:ind w:firstLine="708"/>
              <w:jc w:val="both"/>
              <w:rPr>
                <w:rFonts w:ascii="Times New Roman" w:hAnsi="Times New Roman" w:cs="Times New Roman"/>
                <w:b/>
                <w:sz w:val="24"/>
                <w:szCs w:val="24"/>
              </w:rPr>
            </w:pPr>
            <w:r w:rsidRPr="005C2251">
              <w:rPr>
                <w:rFonts w:ascii="Times New Roman" w:hAnsi="Times New Roman" w:cs="Times New Roman"/>
                <w:b/>
                <w:sz w:val="24"/>
                <w:szCs w:val="24"/>
              </w:rPr>
              <w:t>И в шутку и всерьёз (7 ч)</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21.</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21.04.</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И. Токмакова «Мы играли в хохотушки»,    Я. Тайц «Волк».</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22.</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22.04.</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Г. Кружков «РРРЫ!», Н. Артюхова «Саша-дразнилка».</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23.</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25.04.</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hAnsi="Times New Roman" w:cs="Times New Roman"/>
                <w:sz w:val="24"/>
                <w:szCs w:val="24"/>
              </w:rPr>
              <w:t>К. Чуковский «Федотка», О. Дриз «Привет»,   О. Григорьев «Стук».</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24.</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27.04.</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hAnsi="Times New Roman" w:cs="Times New Roman"/>
                <w:sz w:val="24"/>
                <w:szCs w:val="24"/>
              </w:rPr>
              <w:t>И. Токмакова «Разговор Лютика и Жучка», И. Пивоварова «Кулинаки-пулинаки», К. Чуковский «Телефон».</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25.</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28.04.</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hAnsi="Times New Roman" w:cs="Times New Roman"/>
                <w:sz w:val="24"/>
                <w:szCs w:val="24"/>
              </w:rPr>
              <w:t>М. Пляцковский «Помощник».</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26.</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29.04.</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hAnsi="Times New Roman" w:cs="Times New Roman"/>
                <w:sz w:val="24"/>
                <w:szCs w:val="24"/>
              </w:rPr>
              <w:t>Из старинных книг. Разноцветные страницы.</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27.</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02.05.</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Проверим себя и оценим свои достижения по разделу «И в шутку и всерьёз».</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76"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spacing w:after="0" w:line="240" w:lineRule="auto"/>
              <w:ind w:firstLine="708"/>
              <w:jc w:val="both"/>
              <w:rPr>
                <w:rFonts w:ascii="Times New Roman" w:hAnsi="Times New Roman" w:cs="Times New Roman"/>
                <w:b/>
                <w:sz w:val="24"/>
                <w:szCs w:val="24"/>
              </w:rPr>
            </w:pPr>
            <w:r w:rsidRPr="005C2251">
              <w:rPr>
                <w:rFonts w:ascii="Times New Roman" w:hAnsi="Times New Roman" w:cs="Times New Roman"/>
                <w:b/>
                <w:sz w:val="24"/>
                <w:szCs w:val="24"/>
              </w:rPr>
              <w:t>Я и мои друзья (7 ч)</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28.</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04.05.</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eastAsia="Calibri" w:hAnsi="Times New Roman" w:cs="Times New Roman"/>
                <w:sz w:val="24"/>
                <w:szCs w:val="24"/>
              </w:rPr>
              <w:t>Ю. Ермолаев «Лучший друг», Е. Благинина «Подарок»</w:t>
            </w:r>
            <w:r w:rsidRPr="005C2251">
              <w:rPr>
                <w:rFonts w:ascii="Times New Roman" w:hAnsi="Times New Roman" w:cs="Times New Roman"/>
                <w:sz w:val="24"/>
                <w:szCs w:val="24"/>
              </w:rPr>
              <w:t>.</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29.</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05.05.</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eastAsia="Calibri" w:hAnsi="Times New Roman" w:cs="Times New Roman"/>
                <w:sz w:val="24"/>
                <w:szCs w:val="24"/>
              </w:rPr>
              <w:t xml:space="preserve">В. Орлов           «Кто первый?», </w:t>
            </w:r>
            <w:r w:rsidRPr="005C2251">
              <w:rPr>
                <w:rFonts w:ascii="Times New Roman" w:hAnsi="Times New Roman" w:cs="Times New Roman"/>
                <w:sz w:val="24"/>
                <w:szCs w:val="24"/>
              </w:rPr>
              <w:t xml:space="preserve">   </w:t>
            </w:r>
            <w:r w:rsidRPr="005C2251">
              <w:rPr>
                <w:rFonts w:ascii="Times New Roman" w:eastAsia="Calibri" w:hAnsi="Times New Roman" w:cs="Times New Roman"/>
                <w:sz w:val="24"/>
                <w:szCs w:val="24"/>
              </w:rPr>
              <w:t>С. Михалков «Бараны»</w:t>
            </w:r>
            <w:r w:rsidRPr="005C2251">
              <w:rPr>
                <w:rFonts w:ascii="Times New Roman" w:hAnsi="Times New Roman" w:cs="Times New Roman"/>
                <w:sz w:val="24"/>
                <w:szCs w:val="24"/>
              </w:rPr>
              <w:t xml:space="preserve">, </w:t>
            </w:r>
            <w:r w:rsidRPr="005C2251">
              <w:rPr>
                <w:rFonts w:ascii="Times New Roman" w:eastAsia="Calibri" w:hAnsi="Times New Roman" w:cs="Times New Roman"/>
                <w:sz w:val="24"/>
                <w:szCs w:val="24"/>
              </w:rPr>
              <w:t>Р. Сеф «Совет»</w:t>
            </w:r>
            <w:r w:rsidRPr="005C2251">
              <w:rPr>
                <w:rFonts w:ascii="Times New Roman" w:hAnsi="Times New Roman" w:cs="Times New Roman"/>
                <w:sz w:val="24"/>
                <w:szCs w:val="24"/>
              </w:rPr>
              <w:t>.</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30.</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06.05.</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eastAsia="Calibri" w:hAnsi="Times New Roman" w:cs="Times New Roman"/>
                <w:sz w:val="24"/>
                <w:szCs w:val="24"/>
              </w:rPr>
              <w:t>В. Берестов          «В</w:t>
            </w:r>
            <w:r w:rsidRPr="005C2251">
              <w:rPr>
                <w:rFonts w:ascii="Times New Roman" w:hAnsi="Times New Roman" w:cs="Times New Roman"/>
                <w:sz w:val="24"/>
                <w:szCs w:val="24"/>
              </w:rPr>
              <w:t xml:space="preserve"> магазине игрушек»,     </w:t>
            </w:r>
            <w:r w:rsidRPr="005C2251">
              <w:rPr>
                <w:rFonts w:ascii="Times New Roman" w:eastAsia="Calibri" w:hAnsi="Times New Roman" w:cs="Times New Roman"/>
                <w:sz w:val="24"/>
                <w:szCs w:val="24"/>
              </w:rPr>
              <w:t xml:space="preserve">В. Орлов </w:t>
            </w:r>
            <w:r w:rsidRPr="005C2251">
              <w:rPr>
                <w:rFonts w:ascii="Times New Roman" w:hAnsi="Times New Roman" w:cs="Times New Roman"/>
                <w:sz w:val="24"/>
                <w:szCs w:val="24"/>
              </w:rPr>
              <w:t xml:space="preserve">«Если дружбой дорожить…»,    </w:t>
            </w:r>
            <w:r w:rsidRPr="005C2251">
              <w:rPr>
                <w:rFonts w:ascii="Times New Roman" w:eastAsia="Calibri" w:hAnsi="Times New Roman" w:cs="Times New Roman"/>
                <w:sz w:val="24"/>
                <w:szCs w:val="24"/>
              </w:rPr>
              <w:t>И. Пивоварова «Ве</w:t>
            </w:r>
            <w:r w:rsidRPr="005C2251">
              <w:rPr>
                <w:rFonts w:ascii="Times New Roman" w:hAnsi="Times New Roman" w:cs="Times New Roman"/>
                <w:sz w:val="24"/>
                <w:szCs w:val="24"/>
              </w:rPr>
              <w:t xml:space="preserve">жливый </w:t>
            </w:r>
            <w:r w:rsidRPr="005C2251">
              <w:rPr>
                <w:rFonts w:ascii="Times New Roman" w:hAnsi="Times New Roman" w:cs="Times New Roman"/>
                <w:sz w:val="24"/>
                <w:szCs w:val="24"/>
              </w:rPr>
              <w:lastRenderedPageBreak/>
              <w:t xml:space="preserve">ослик»,     </w:t>
            </w:r>
            <w:r w:rsidRPr="005C2251">
              <w:rPr>
                <w:rFonts w:ascii="Times New Roman" w:eastAsia="Calibri" w:hAnsi="Times New Roman" w:cs="Times New Roman"/>
                <w:sz w:val="24"/>
                <w:szCs w:val="24"/>
              </w:rPr>
              <w:t>Я. Аким           «Моя родня»</w:t>
            </w:r>
            <w:r w:rsidRPr="005C2251">
              <w:rPr>
                <w:rFonts w:ascii="Times New Roman" w:hAnsi="Times New Roman" w:cs="Times New Roman"/>
                <w:sz w:val="24"/>
                <w:szCs w:val="24"/>
              </w:rPr>
              <w:t>.</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lastRenderedPageBreak/>
              <w:t>31.</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11.05.</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eastAsia="Calibri" w:hAnsi="Times New Roman" w:cs="Times New Roman"/>
                <w:sz w:val="24"/>
                <w:szCs w:val="24"/>
              </w:rPr>
              <w:t>С. Маршак «Хороший день»</w:t>
            </w:r>
            <w:r w:rsidRPr="005C2251">
              <w:rPr>
                <w:rFonts w:ascii="Times New Roman" w:hAnsi="Times New Roman" w:cs="Times New Roman"/>
                <w:sz w:val="24"/>
                <w:szCs w:val="24"/>
              </w:rPr>
              <w:t xml:space="preserve">. </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32.</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12.05.</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eastAsia="Calibri" w:hAnsi="Times New Roman" w:cs="Times New Roman"/>
                <w:sz w:val="24"/>
                <w:szCs w:val="24"/>
              </w:rPr>
              <w:t>М. Пляцковский «Серди</w:t>
            </w:r>
            <w:r w:rsidRPr="005C2251">
              <w:rPr>
                <w:rFonts w:ascii="Times New Roman" w:hAnsi="Times New Roman" w:cs="Times New Roman"/>
                <w:sz w:val="24"/>
                <w:szCs w:val="24"/>
              </w:rPr>
              <w:t xml:space="preserve">тый дог Буль»,  Ю. Энтин    </w:t>
            </w:r>
            <w:r w:rsidRPr="005C2251">
              <w:rPr>
                <w:rFonts w:ascii="Times New Roman" w:eastAsia="Calibri" w:hAnsi="Times New Roman" w:cs="Times New Roman"/>
                <w:sz w:val="24"/>
                <w:szCs w:val="24"/>
              </w:rPr>
              <w:t>«Про дружбу»</w:t>
            </w:r>
            <w:r w:rsidR="006630E8">
              <w:rPr>
                <w:rFonts w:ascii="Times New Roman" w:eastAsia="Calibri" w:hAnsi="Times New Roman" w:cs="Times New Roman"/>
                <w:sz w:val="24"/>
                <w:szCs w:val="24"/>
              </w:rPr>
              <w:t xml:space="preserve"> наизусть)</w:t>
            </w:r>
            <w:r w:rsidRPr="005C2251">
              <w:rPr>
                <w:rFonts w:ascii="Times New Roman" w:hAnsi="Times New Roman" w:cs="Times New Roman"/>
                <w:sz w:val="24"/>
                <w:szCs w:val="24"/>
              </w:rPr>
              <w:t>.</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33.</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13.05.</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eastAsia="Calibri" w:hAnsi="Times New Roman" w:cs="Times New Roman"/>
                <w:sz w:val="24"/>
                <w:szCs w:val="24"/>
              </w:rPr>
              <w:t xml:space="preserve">Из старинных книг. </w:t>
            </w:r>
            <w:r w:rsidRPr="005C2251">
              <w:rPr>
                <w:rFonts w:ascii="Times New Roman" w:hAnsi="Times New Roman" w:cs="Times New Roman"/>
                <w:sz w:val="24"/>
                <w:szCs w:val="24"/>
              </w:rPr>
              <w:t>Разноцветные страницы.</w:t>
            </w:r>
            <w:r w:rsidRPr="005C2251">
              <w:rPr>
                <w:rFonts w:ascii="Times New Roman" w:eastAsia="Calibri" w:hAnsi="Times New Roman" w:cs="Times New Roman"/>
                <w:sz w:val="24"/>
                <w:szCs w:val="24"/>
              </w:rPr>
              <w:t xml:space="preserve">                     </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34.</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16.05.</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 xml:space="preserve">Проверим себя и оценим свои достижения по разделу «Я и мои друзья». </w:t>
            </w:r>
            <w:r w:rsidRPr="006630E8">
              <w:rPr>
                <w:rFonts w:ascii="Times New Roman" w:hAnsi="Times New Roman" w:cs="Times New Roman"/>
                <w:b/>
                <w:sz w:val="24"/>
                <w:szCs w:val="24"/>
              </w:rPr>
              <w:t xml:space="preserve">Проект </w:t>
            </w:r>
            <w:r w:rsidRPr="005C2251">
              <w:rPr>
                <w:rFonts w:ascii="Times New Roman" w:hAnsi="Times New Roman" w:cs="Times New Roman"/>
                <w:sz w:val="24"/>
                <w:szCs w:val="24"/>
              </w:rPr>
              <w:t>«Наш класс – дружная семья».</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76"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b/>
                <w:sz w:val="24"/>
                <w:szCs w:val="24"/>
              </w:rPr>
              <w:t>О братьях наших меньших (6 ч)</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35.</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18.05.</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eastAsia="Calibri" w:hAnsi="Times New Roman" w:cs="Times New Roman"/>
                <w:sz w:val="24"/>
                <w:szCs w:val="24"/>
              </w:rPr>
              <w:t xml:space="preserve">С. </w:t>
            </w:r>
            <w:r w:rsidRPr="005C2251">
              <w:rPr>
                <w:rFonts w:ascii="Times New Roman" w:hAnsi="Times New Roman" w:cs="Times New Roman"/>
                <w:sz w:val="24"/>
                <w:szCs w:val="24"/>
              </w:rPr>
              <w:t>Михалков «Трезор»,</w:t>
            </w:r>
            <w:r w:rsidRPr="005C2251">
              <w:rPr>
                <w:rFonts w:ascii="Times New Roman" w:eastAsia="Calibri" w:hAnsi="Times New Roman" w:cs="Times New Roman"/>
                <w:sz w:val="24"/>
                <w:szCs w:val="24"/>
              </w:rPr>
              <w:t xml:space="preserve"> Р. Сеф «Кто любит собак…»</w:t>
            </w:r>
            <w:r w:rsidRPr="005C2251">
              <w:rPr>
                <w:rFonts w:ascii="Times New Roman" w:hAnsi="Times New Roman" w:cs="Times New Roman"/>
                <w:sz w:val="24"/>
                <w:szCs w:val="24"/>
              </w:rPr>
              <w:t>.</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36.</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19.05.</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В. Осеева «Плохо</w:t>
            </w:r>
            <w:r w:rsidRPr="005C2251">
              <w:rPr>
                <w:rFonts w:ascii="Times New Roman" w:eastAsia="Calibri" w:hAnsi="Times New Roman" w:cs="Times New Roman"/>
                <w:sz w:val="24"/>
                <w:szCs w:val="24"/>
              </w:rPr>
              <w:t>»,   И. Токмакова «Купите собаку»</w:t>
            </w:r>
            <w:r w:rsidRPr="005C2251">
              <w:rPr>
                <w:rFonts w:ascii="Times New Roman" w:hAnsi="Times New Roman" w:cs="Times New Roman"/>
                <w:sz w:val="24"/>
                <w:szCs w:val="24"/>
              </w:rPr>
              <w:t>.</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37.</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20.05.</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eastAsia="Calibri" w:hAnsi="Times New Roman" w:cs="Times New Roman"/>
                <w:sz w:val="24"/>
                <w:szCs w:val="24"/>
              </w:rPr>
              <w:t>М. Пляцковский «Цап Царапыч»,       Г. Сапгир «Кошка»</w:t>
            </w:r>
            <w:r w:rsidRPr="005C2251">
              <w:rPr>
                <w:rFonts w:ascii="Times New Roman" w:hAnsi="Times New Roman" w:cs="Times New Roman"/>
                <w:sz w:val="24"/>
                <w:szCs w:val="24"/>
              </w:rPr>
              <w:t>,</w:t>
            </w:r>
            <w:r>
              <w:rPr>
                <w:rFonts w:ascii="Times New Roman" w:hAnsi="Times New Roman" w:cs="Times New Roman"/>
                <w:sz w:val="24"/>
                <w:szCs w:val="24"/>
              </w:rPr>
              <w:t xml:space="preserve"> </w:t>
            </w:r>
            <w:r w:rsidRPr="005C2251">
              <w:rPr>
                <w:rFonts w:ascii="Times New Roman" w:eastAsia="Calibri" w:hAnsi="Times New Roman" w:cs="Times New Roman"/>
                <w:sz w:val="24"/>
                <w:szCs w:val="24"/>
              </w:rPr>
              <w:t>В. Берестов «Лягушата»</w:t>
            </w:r>
            <w:r w:rsidRPr="005C2251">
              <w:rPr>
                <w:rFonts w:ascii="Times New Roman" w:hAnsi="Times New Roman" w:cs="Times New Roman"/>
                <w:sz w:val="24"/>
                <w:szCs w:val="24"/>
              </w:rPr>
              <w:t>.</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38.</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23.05.</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autoSpaceDE w:val="0"/>
              <w:autoSpaceDN w:val="0"/>
              <w:adjustRightInd w:val="0"/>
              <w:spacing w:after="0" w:line="240" w:lineRule="auto"/>
              <w:contextualSpacing/>
              <w:jc w:val="both"/>
              <w:rPr>
                <w:rFonts w:ascii="Times New Roman" w:hAnsi="Times New Roman" w:cs="Times New Roman"/>
                <w:sz w:val="24"/>
                <w:szCs w:val="24"/>
              </w:rPr>
            </w:pPr>
            <w:r w:rsidRPr="005C2251">
              <w:rPr>
                <w:rFonts w:ascii="Times New Roman" w:eastAsia="Calibri" w:hAnsi="Times New Roman" w:cs="Times New Roman"/>
                <w:sz w:val="24"/>
                <w:szCs w:val="24"/>
              </w:rPr>
              <w:t>В. Лунин «Никого не обижай»,          С. Михалков «Важный совет»</w:t>
            </w:r>
            <w:r w:rsidRPr="005C2251">
              <w:rPr>
                <w:rFonts w:ascii="Times New Roman" w:hAnsi="Times New Roman" w:cs="Times New Roman"/>
                <w:sz w:val="24"/>
                <w:szCs w:val="24"/>
              </w:rPr>
              <w:t xml:space="preserve">, </w:t>
            </w:r>
            <w:r w:rsidRPr="005C2251">
              <w:rPr>
                <w:rFonts w:ascii="Times New Roman" w:eastAsia="Calibri" w:hAnsi="Times New Roman" w:cs="Times New Roman"/>
                <w:sz w:val="24"/>
                <w:szCs w:val="24"/>
              </w:rPr>
              <w:t>Д. Хармс «Храбрый ёж»,    Н. Сладков «Лисица и Ёж»</w:t>
            </w:r>
            <w:r w:rsidRPr="005C2251">
              <w:rPr>
                <w:rFonts w:ascii="Times New Roman" w:hAnsi="Times New Roman" w:cs="Times New Roman"/>
                <w:sz w:val="24"/>
                <w:szCs w:val="24"/>
              </w:rPr>
              <w:t>.</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39.</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25.05.</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eastAsia="Calibri" w:hAnsi="Times New Roman" w:cs="Times New Roman"/>
                <w:sz w:val="24"/>
                <w:szCs w:val="24"/>
              </w:rPr>
              <w:t xml:space="preserve">Из старинных книг. </w:t>
            </w:r>
            <w:r w:rsidRPr="005C2251">
              <w:rPr>
                <w:rFonts w:ascii="Times New Roman" w:hAnsi="Times New Roman" w:cs="Times New Roman"/>
                <w:sz w:val="24"/>
                <w:szCs w:val="24"/>
              </w:rPr>
              <w:t>Разноцветные страницы.</w:t>
            </w:r>
            <w:r w:rsidRPr="005C2251">
              <w:rPr>
                <w:rFonts w:ascii="Times New Roman" w:eastAsia="Calibri" w:hAnsi="Times New Roman" w:cs="Times New Roman"/>
                <w:sz w:val="24"/>
                <w:szCs w:val="24"/>
              </w:rPr>
              <w:t xml:space="preserve">                     </w:t>
            </w:r>
          </w:p>
        </w:tc>
      </w:tr>
      <w:tr w:rsidR="005C2251" w:rsidRPr="005C2251" w:rsidTr="005C2251">
        <w:tc>
          <w:tcPr>
            <w:tcW w:w="817"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40.</w:t>
            </w:r>
          </w:p>
        </w:tc>
        <w:tc>
          <w:tcPr>
            <w:tcW w:w="1276" w:type="dxa"/>
          </w:tcPr>
          <w:p w:rsidR="005C2251" w:rsidRPr="005C2251" w:rsidRDefault="00793CE5" w:rsidP="005C22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26.05.</w:t>
            </w:r>
          </w:p>
        </w:tc>
        <w:tc>
          <w:tcPr>
            <w:tcW w:w="1134" w:type="dxa"/>
          </w:tcPr>
          <w:p w:rsidR="005C2251" w:rsidRPr="005C2251" w:rsidRDefault="005C2251" w:rsidP="005C2251">
            <w:pPr>
              <w:spacing w:after="0" w:line="240" w:lineRule="auto"/>
              <w:jc w:val="both"/>
              <w:rPr>
                <w:rFonts w:ascii="Times New Roman" w:hAnsi="Times New Roman" w:cs="Times New Roman"/>
                <w:sz w:val="24"/>
                <w:szCs w:val="24"/>
              </w:rPr>
            </w:pPr>
          </w:p>
        </w:tc>
        <w:tc>
          <w:tcPr>
            <w:tcW w:w="12332" w:type="dxa"/>
          </w:tcPr>
          <w:p w:rsidR="005C2251" w:rsidRPr="005C2251" w:rsidRDefault="005C2251" w:rsidP="005C2251">
            <w:pPr>
              <w:spacing w:after="0" w:line="240" w:lineRule="auto"/>
              <w:jc w:val="both"/>
              <w:rPr>
                <w:rFonts w:ascii="Times New Roman" w:hAnsi="Times New Roman" w:cs="Times New Roman"/>
                <w:sz w:val="24"/>
                <w:szCs w:val="24"/>
              </w:rPr>
            </w:pPr>
            <w:r w:rsidRPr="005C2251">
              <w:rPr>
                <w:rFonts w:ascii="Times New Roman" w:hAnsi="Times New Roman" w:cs="Times New Roman"/>
                <w:sz w:val="24"/>
                <w:szCs w:val="24"/>
              </w:rPr>
              <w:t>Проверим себя и оценим свои достижения по разделу «О братьях наших меньших».</w:t>
            </w:r>
          </w:p>
        </w:tc>
      </w:tr>
    </w:tbl>
    <w:p w:rsidR="005C2251" w:rsidRPr="005C2251" w:rsidRDefault="005C2251" w:rsidP="005C2251">
      <w:pPr>
        <w:spacing w:after="0" w:line="240" w:lineRule="auto"/>
        <w:ind w:firstLine="708"/>
        <w:jc w:val="both"/>
        <w:rPr>
          <w:rFonts w:ascii="Times New Roman" w:hAnsi="Times New Roman" w:cs="Times New Roman"/>
          <w:sz w:val="24"/>
          <w:szCs w:val="24"/>
        </w:rPr>
      </w:pPr>
    </w:p>
    <w:p w:rsidR="005C2251" w:rsidRPr="005C2251" w:rsidRDefault="005C2251" w:rsidP="005C2251">
      <w:pPr>
        <w:spacing w:after="0" w:line="240" w:lineRule="auto"/>
        <w:ind w:firstLine="567"/>
        <w:jc w:val="both"/>
        <w:outlineLvl w:val="0"/>
        <w:rPr>
          <w:rFonts w:ascii="Times New Roman" w:hAnsi="Times New Roman" w:cs="Times New Roman"/>
          <w:sz w:val="24"/>
          <w:szCs w:val="24"/>
        </w:rPr>
      </w:pPr>
    </w:p>
    <w:p w:rsidR="005C2251" w:rsidRDefault="007E505D" w:rsidP="007E505D">
      <w:pPr>
        <w:pStyle w:val="u-2-msonormal"/>
        <w:spacing w:before="0" w:beforeAutospacing="0" w:after="0" w:afterAutospacing="0"/>
        <w:textAlignment w:val="center"/>
        <w:rPr>
          <w:b/>
          <w:sz w:val="28"/>
          <w:szCs w:val="28"/>
        </w:rPr>
      </w:pPr>
      <w:r>
        <w:rPr>
          <w:rFonts w:eastAsiaTheme="minorHAnsi"/>
          <w:b/>
          <w:lang w:eastAsia="en-US"/>
        </w:rPr>
        <w:t xml:space="preserve">                      </w:t>
      </w:r>
      <w:r w:rsidR="005C2251">
        <w:rPr>
          <w:b/>
          <w:sz w:val="28"/>
          <w:szCs w:val="28"/>
        </w:rPr>
        <w:t>Описание учебно-методического и материально-технического обеспечения образовательного процесса.</w:t>
      </w:r>
    </w:p>
    <w:p w:rsidR="00A35906" w:rsidRPr="00E2597A" w:rsidRDefault="00A35906" w:rsidP="00A35906">
      <w:pPr>
        <w:spacing w:after="0" w:line="240" w:lineRule="auto"/>
        <w:rPr>
          <w:rFonts w:ascii="Times New Roman" w:hAnsi="Times New Roman"/>
          <w:b/>
          <w:sz w:val="24"/>
          <w:szCs w:val="28"/>
        </w:rPr>
      </w:pPr>
      <w:r>
        <w:rPr>
          <w:rFonts w:ascii="Times New Roman" w:hAnsi="Times New Roman"/>
          <w:b/>
          <w:sz w:val="24"/>
          <w:szCs w:val="28"/>
        </w:rPr>
        <w:t xml:space="preserve">                                 </w:t>
      </w:r>
      <w:r w:rsidRPr="00E2597A">
        <w:rPr>
          <w:rFonts w:ascii="Times New Roman" w:hAnsi="Times New Roman"/>
          <w:b/>
          <w:sz w:val="24"/>
          <w:szCs w:val="28"/>
        </w:rPr>
        <w:t>Учебная и методическая литература, нормативные и инструктивно-методические материалы</w:t>
      </w:r>
    </w:p>
    <w:p w:rsidR="00A35906" w:rsidRDefault="00A35906" w:rsidP="00A35906">
      <w:pPr>
        <w:pStyle w:val="u-2-msonormal"/>
        <w:spacing w:before="0" w:beforeAutospacing="0" w:after="0" w:afterAutospacing="0"/>
        <w:jc w:val="center"/>
        <w:textAlignment w:val="center"/>
        <w:rPr>
          <w:b/>
          <w:sz w:val="28"/>
          <w:szCs w:val="28"/>
        </w:rPr>
      </w:pPr>
    </w:p>
    <w:p w:rsidR="00A35906" w:rsidRPr="00857A78" w:rsidRDefault="00A35906" w:rsidP="00A35906">
      <w:pPr>
        <w:numPr>
          <w:ilvl w:val="0"/>
          <w:numId w:val="15"/>
        </w:numPr>
        <w:spacing w:after="0" w:line="240" w:lineRule="auto"/>
        <w:rPr>
          <w:rFonts w:ascii="Times New Roman" w:hAnsi="Times New Roman"/>
          <w:sz w:val="24"/>
          <w:szCs w:val="24"/>
        </w:rPr>
      </w:pPr>
      <w:r w:rsidRPr="00857A78">
        <w:rPr>
          <w:rFonts w:ascii="Times New Roman" w:hAnsi="Times New Roman"/>
          <w:sz w:val="24"/>
          <w:szCs w:val="24"/>
        </w:rPr>
        <w:t>Федеральный закон Российской Федерации от 29.12.2012 г. №273 ФЗ «Об образовании в Российской Федерации»</w:t>
      </w:r>
    </w:p>
    <w:p w:rsidR="00A35906" w:rsidRPr="00857A78" w:rsidRDefault="00A35906" w:rsidP="00A35906">
      <w:pPr>
        <w:numPr>
          <w:ilvl w:val="0"/>
          <w:numId w:val="15"/>
        </w:numPr>
        <w:spacing w:after="0" w:line="240" w:lineRule="auto"/>
        <w:contextualSpacing/>
        <w:jc w:val="both"/>
        <w:rPr>
          <w:rFonts w:ascii="Times New Roman" w:hAnsi="Times New Roman"/>
          <w:sz w:val="24"/>
          <w:szCs w:val="24"/>
        </w:rPr>
      </w:pPr>
      <w:r w:rsidRPr="00857A78">
        <w:rPr>
          <w:rFonts w:ascii="Times New Roman" w:hAnsi="Times New Roman"/>
          <w:sz w:val="24"/>
          <w:szCs w:val="24"/>
        </w:rPr>
        <w:t>Рабочая программа «Школа</w:t>
      </w:r>
      <w:r>
        <w:rPr>
          <w:rFonts w:ascii="Times New Roman" w:hAnsi="Times New Roman"/>
          <w:sz w:val="24"/>
          <w:szCs w:val="24"/>
        </w:rPr>
        <w:t xml:space="preserve"> России» 1-4классы. Л. Ф. Климанова</w:t>
      </w:r>
      <w:r w:rsidRPr="00857A78">
        <w:rPr>
          <w:rFonts w:ascii="Times New Roman" w:hAnsi="Times New Roman"/>
          <w:sz w:val="24"/>
          <w:szCs w:val="24"/>
        </w:rPr>
        <w:t>,</w:t>
      </w:r>
      <w:r>
        <w:rPr>
          <w:rFonts w:ascii="Times New Roman" w:hAnsi="Times New Roman"/>
          <w:sz w:val="24"/>
          <w:szCs w:val="24"/>
        </w:rPr>
        <w:t xml:space="preserve"> В.Г.Горецкий и др. Литературное чтение</w:t>
      </w:r>
      <w:r w:rsidRPr="00857A78">
        <w:rPr>
          <w:rFonts w:ascii="Times New Roman" w:hAnsi="Times New Roman"/>
          <w:sz w:val="24"/>
          <w:szCs w:val="24"/>
        </w:rPr>
        <w:t>. - Москва  «Просвещение» 2014г.</w:t>
      </w:r>
    </w:p>
    <w:p w:rsidR="00A35906" w:rsidRPr="00A35906" w:rsidRDefault="00A35906" w:rsidP="00A35906">
      <w:pPr>
        <w:pStyle w:val="a3"/>
        <w:numPr>
          <w:ilvl w:val="0"/>
          <w:numId w:val="15"/>
        </w:num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A35906">
        <w:rPr>
          <w:rFonts w:ascii="Times New Roman" w:eastAsia="Calibri" w:hAnsi="Times New Roman" w:cs="Times New Roman"/>
          <w:sz w:val="24"/>
          <w:szCs w:val="24"/>
        </w:rPr>
        <w:t>Л.Ф.Климанова, В.Г.Горецкий Литературное чтение. 1 класс. Учебник для общеобразовательных учреждений. В 2ч., Москва «Просвещение», 2014</w:t>
      </w:r>
    </w:p>
    <w:p w:rsidR="00A35906" w:rsidRPr="00C80516" w:rsidRDefault="00A35906" w:rsidP="00A35906">
      <w:pPr>
        <w:pStyle w:val="a3"/>
        <w:spacing w:after="0" w:line="240" w:lineRule="auto"/>
        <w:jc w:val="both"/>
        <w:rPr>
          <w:rFonts w:ascii="Times New Roman" w:hAnsi="Times New Roman"/>
          <w:b/>
          <w:sz w:val="24"/>
          <w:szCs w:val="28"/>
        </w:rPr>
      </w:pPr>
      <w:r w:rsidRPr="00C80516">
        <w:rPr>
          <w:rFonts w:ascii="Times New Roman" w:hAnsi="Times New Roman"/>
          <w:b/>
          <w:sz w:val="24"/>
          <w:szCs w:val="28"/>
        </w:rPr>
        <w:t>Технические средства обучения</w:t>
      </w:r>
    </w:p>
    <w:p w:rsidR="00A35906" w:rsidRPr="00E2597A" w:rsidRDefault="00A35906" w:rsidP="00A35906">
      <w:pPr>
        <w:pStyle w:val="aa"/>
        <w:spacing w:after="0"/>
        <w:contextualSpacing/>
        <w:jc w:val="left"/>
        <w:rPr>
          <w:szCs w:val="28"/>
        </w:rPr>
      </w:pPr>
      <w:r>
        <w:rPr>
          <w:szCs w:val="28"/>
        </w:rPr>
        <w:t>1.</w:t>
      </w:r>
      <w:r w:rsidRPr="00E2597A">
        <w:rPr>
          <w:szCs w:val="28"/>
        </w:rPr>
        <w:t>Магнитная классная доска.</w:t>
      </w:r>
    </w:p>
    <w:p w:rsidR="00A35906" w:rsidRPr="00E2597A" w:rsidRDefault="00A35906" w:rsidP="00A35906">
      <w:pPr>
        <w:pStyle w:val="aa"/>
        <w:spacing w:after="0"/>
        <w:contextualSpacing/>
        <w:jc w:val="left"/>
        <w:rPr>
          <w:szCs w:val="28"/>
        </w:rPr>
      </w:pPr>
      <w:r>
        <w:rPr>
          <w:szCs w:val="28"/>
        </w:rPr>
        <w:t xml:space="preserve"> 2.</w:t>
      </w:r>
      <w:r w:rsidRPr="00E2597A">
        <w:rPr>
          <w:szCs w:val="28"/>
        </w:rPr>
        <w:t>Телемонитор.</w:t>
      </w:r>
    </w:p>
    <w:p w:rsidR="00A35906" w:rsidRDefault="00A35906" w:rsidP="00A35906">
      <w:pPr>
        <w:pStyle w:val="aa"/>
        <w:spacing w:after="0"/>
        <w:contextualSpacing/>
        <w:jc w:val="left"/>
        <w:rPr>
          <w:szCs w:val="28"/>
        </w:rPr>
      </w:pPr>
      <w:r>
        <w:rPr>
          <w:szCs w:val="28"/>
        </w:rPr>
        <w:t xml:space="preserve"> 3.</w:t>
      </w:r>
      <w:r w:rsidRPr="00E2597A">
        <w:rPr>
          <w:szCs w:val="28"/>
        </w:rPr>
        <w:t xml:space="preserve"> Компьютер.</w:t>
      </w:r>
    </w:p>
    <w:p w:rsidR="00A35906" w:rsidRDefault="00A35906" w:rsidP="00A35906">
      <w:pPr>
        <w:pStyle w:val="aa"/>
        <w:spacing w:after="0"/>
        <w:contextualSpacing/>
        <w:jc w:val="left"/>
        <w:rPr>
          <w:szCs w:val="28"/>
        </w:rPr>
      </w:pPr>
      <w:r>
        <w:rPr>
          <w:szCs w:val="28"/>
        </w:rPr>
        <w:t xml:space="preserve"> 4.</w:t>
      </w:r>
      <w:r w:rsidRPr="00E2597A">
        <w:rPr>
          <w:szCs w:val="28"/>
        </w:rPr>
        <w:t>Гарнитура компьютерная</w:t>
      </w:r>
      <w:r>
        <w:rPr>
          <w:szCs w:val="28"/>
        </w:rPr>
        <w:t>.</w:t>
      </w:r>
    </w:p>
    <w:p w:rsidR="00A35906" w:rsidRPr="00E2597A" w:rsidRDefault="00A35906" w:rsidP="00A35906">
      <w:pPr>
        <w:pStyle w:val="aa"/>
        <w:spacing w:after="0"/>
        <w:contextualSpacing/>
        <w:jc w:val="left"/>
        <w:rPr>
          <w:szCs w:val="28"/>
        </w:rPr>
      </w:pPr>
      <w:r>
        <w:rPr>
          <w:szCs w:val="28"/>
        </w:rPr>
        <w:t xml:space="preserve"> 5.</w:t>
      </w:r>
      <w:r w:rsidRPr="00E2597A">
        <w:rPr>
          <w:szCs w:val="28"/>
        </w:rPr>
        <w:t>Интерактивная доска.</w:t>
      </w:r>
    </w:p>
    <w:p w:rsidR="00A35906" w:rsidRPr="00E2597A" w:rsidRDefault="00A35906" w:rsidP="00A35906">
      <w:pPr>
        <w:pStyle w:val="aa"/>
        <w:spacing w:after="0"/>
        <w:contextualSpacing/>
        <w:jc w:val="left"/>
        <w:rPr>
          <w:szCs w:val="28"/>
        </w:rPr>
      </w:pPr>
      <w:r>
        <w:rPr>
          <w:szCs w:val="28"/>
        </w:rPr>
        <w:t xml:space="preserve"> 6.</w:t>
      </w:r>
      <w:r w:rsidRPr="00E2597A">
        <w:rPr>
          <w:szCs w:val="28"/>
        </w:rPr>
        <w:t>Акустическая система.</w:t>
      </w:r>
    </w:p>
    <w:p w:rsidR="00A35906" w:rsidRPr="00E2597A" w:rsidRDefault="00A35906" w:rsidP="00A35906">
      <w:pPr>
        <w:pStyle w:val="aa"/>
        <w:spacing w:after="0"/>
        <w:ind w:left="720"/>
        <w:contextualSpacing/>
        <w:jc w:val="left"/>
        <w:rPr>
          <w:b/>
          <w:szCs w:val="28"/>
        </w:rPr>
      </w:pPr>
      <w:r w:rsidRPr="00E2597A">
        <w:rPr>
          <w:szCs w:val="28"/>
        </w:rPr>
        <w:lastRenderedPageBreak/>
        <w:t xml:space="preserve"> </w:t>
      </w:r>
      <w:r w:rsidRPr="00E2597A">
        <w:rPr>
          <w:b/>
          <w:szCs w:val="28"/>
        </w:rPr>
        <w:t>Цифровые образовательные ресурсы</w:t>
      </w:r>
    </w:p>
    <w:p w:rsidR="00A35906" w:rsidRPr="00C4612D" w:rsidRDefault="00A35906" w:rsidP="00A35906">
      <w:pPr>
        <w:shd w:val="clear" w:color="auto" w:fill="FFFFFF"/>
        <w:autoSpaceDE w:val="0"/>
        <w:autoSpaceDN w:val="0"/>
        <w:adjustRightInd w:val="0"/>
        <w:spacing w:after="0" w:line="240" w:lineRule="auto"/>
        <w:rPr>
          <w:rFonts w:ascii="Times New Roman" w:eastAsia="Calibri" w:hAnsi="Times New Roman" w:cs="Times New Roman"/>
          <w:sz w:val="24"/>
          <w:szCs w:val="24"/>
        </w:rPr>
      </w:pPr>
      <w:r>
        <w:rPr>
          <w:rFonts w:ascii="Times New Roman" w:hAnsi="Times New Roman"/>
          <w:sz w:val="28"/>
          <w:szCs w:val="28"/>
        </w:rPr>
        <w:t xml:space="preserve">1. </w:t>
      </w:r>
      <w:r w:rsidRPr="00C4612D">
        <w:rPr>
          <w:rFonts w:ascii="Times New Roman" w:eastAsia="Calibri" w:hAnsi="Times New Roman" w:cs="Times New Roman"/>
          <w:color w:val="000000"/>
          <w:sz w:val="24"/>
          <w:szCs w:val="24"/>
        </w:rPr>
        <w:t xml:space="preserve">Электронное приложение к учебнику </w:t>
      </w:r>
      <w:r w:rsidRPr="00C4612D">
        <w:rPr>
          <w:rFonts w:ascii="Times New Roman" w:eastAsia="Calibri" w:hAnsi="Times New Roman" w:cs="Times New Roman"/>
          <w:sz w:val="24"/>
          <w:szCs w:val="24"/>
        </w:rPr>
        <w:t>Л.Ф.Климанова, В.Г.Горецкий Литературное чтение. 1 класс (диск)</w:t>
      </w:r>
    </w:p>
    <w:p w:rsidR="00A35906" w:rsidRDefault="00A35906" w:rsidP="00A35906">
      <w:pPr>
        <w:spacing w:after="0" w:line="240" w:lineRule="auto"/>
        <w:rPr>
          <w:rFonts w:ascii="Times New Roman" w:hAnsi="Times New Roman"/>
          <w:sz w:val="24"/>
          <w:szCs w:val="24"/>
        </w:rPr>
      </w:pPr>
    </w:p>
    <w:p w:rsidR="00A35906" w:rsidRPr="007176FF" w:rsidRDefault="00A35906" w:rsidP="00A35906">
      <w:pPr>
        <w:spacing w:after="0" w:line="240" w:lineRule="auto"/>
        <w:jc w:val="both"/>
        <w:rPr>
          <w:rFonts w:ascii="Times New Roman" w:hAnsi="Times New Roman"/>
          <w:b/>
          <w:sz w:val="24"/>
          <w:szCs w:val="28"/>
        </w:rPr>
      </w:pPr>
      <w:r>
        <w:rPr>
          <w:rFonts w:ascii="Times New Roman" w:hAnsi="Times New Roman"/>
          <w:b/>
          <w:sz w:val="24"/>
          <w:szCs w:val="28"/>
        </w:rPr>
        <w:t xml:space="preserve">           </w:t>
      </w:r>
      <w:r w:rsidRPr="00E2597A">
        <w:rPr>
          <w:rFonts w:ascii="Times New Roman" w:hAnsi="Times New Roman"/>
          <w:b/>
          <w:sz w:val="24"/>
          <w:szCs w:val="28"/>
        </w:rPr>
        <w:t>Интерактивные учебные пособия</w:t>
      </w:r>
    </w:p>
    <w:p w:rsidR="00A35906" w:rsidRDefault="00A35906" w:rsidP="00A35906">
      <w:pPr>
        <w:spacing w:after="0" w:line="240" w:lineRule="auto"/>
        <w:rPr>
          <w:rFonts w:ascii="Times New Roman" w:hAnsi="Times New Roman"/>
          <w:sz w:val="24"/>
          <w:szCs w:val="24"/>
        </w:rPr>
      </w:pPr>
      <w:r>
        <w:rPr>
          <w:rFonts w:ascii="Times New Roman" w:hAnsi="Times New Roman"/>
          <w:sz w:val="24"/>
          <w:szCs w:val="24"/>
        </w:rPr>
        <w:t>1. Интерактивное пособие с комплектом таблиц для начальной школы «Литературное чтение. 1 класс» (16 таблиц + С</w:t>
      </w:r>
      <w:r>
        <w:rPr>
          <w:rFonts w:ascii="Times New Roman" w:hAnsi="Times New Roman"/>
          <w:sz w:val="24"/>
          <w:szCs w:val="24"/>
          <w:lang w:val="en-US"/>
        </w:rPr>
        <w:t>D</w:t>
      </w:r>
      <w:r>
        <w:rPr>
          <w:rFonts w:ascii="Times New Roman" w:hAnsi="Times New Roman"/>
          <w:sz w:val="24"/>
          <w:szCs w:val="24"/>
        </w:rPr>
        <w:t>) с методическими рекомендациями для учителя.</w:t>
      </w:r>
    </w:p>
    <w:p w:rsidR="00A35906" w:rsidRDefault="00A35906" w:rsidP="00A35906">
      <w:pPr>
        <w:spacing w:after="0" w:line="240" w:lineRule="auto"/>
        <w:rPr>
          <w:rFonts w:ascii="Times New Roman" w:hAnsi="Times New Roman"/>
          <w:sz w:val="24"/>
          <w:szCs w:val="24"/>
        </w:rPr>
      </w:pPr>
      <w:r>
        <w:rPr>
          <w:rFonts w:ascii="Times New Roman" w:hAnsi="Times New Roman"/>
          <w:sz w:val="24"/>
          <w:szCs w:val="24"/>
        </w:rPr>
        <w:t>2. Комплект тестовых  карточек для пошаговой подготовки к итоговой аттестации. Литературное чтение 1 – 4 класс с методическими рекомендациями для учителя.</w:t>
      </w:r>
    </w:p>
    <w:p w:rsidR="00A35906" w:rsidRPr="00857A78" w:rsidRDefault="00A35906" w:rsidP="00A35906">
      <w:pPr>
        <w:pStyle w:val="u-2-msonormal"/>
        <w:spacing w:before="0" w:beforeAutospacing="0" w:after="0" w:afterAutospacing="0"/>
        <w:jc w:val="both"/>
        <w:textAlignment w:val="center"/>
      </w:pPr>
      <w:r>
        <w:rPr>
          <w:lang w:eastAsia="en-US"/>
        </w:rPr>
        <w:t xml:space="preserve">3. </w:t>
      </w:r>
      <w:r w:rsidRPr="00857A78">
        <w:t>Наборы сюжетных картинок.</w:t>
      </w:r>
    </w:p>
    <w:p w:rsidR="00A35906" w:rsidRPr="00857A78" w:rsidRDefault="00A35906" w:rsidP="00A35906">
      <w:pPr>
        <w:spacing w:after="0" w:line="240" w:lineRule="auto"/>
        <w:rPr>
          <w:rFonts w:ascii="Times New Roman" w:hAnsi="Times New Roman"/>
          <w:sz w:val="24"/>
          <w:szCs w:val="24"/>
        </w:rPr>
      </w:pPr>
      <w:r>
        <w:rPr>
          <w:rFonts w:ascii="Times New Roman" w:hAnsi="Times New Roman"/>
          <w:sz w:val="24"/>
          <w:szCs w:val="24"/>
        </w:rPr>
        <w:t xml:space="preserve">4. </w:t>
      </w:r>
      <w:r w:rsidRPr="00857A78">
        <w:rPr>
          <w:rFonts w:ascii="Times New Roman" w:hAnsi="Times New Roman"/>
          <w:sz w:val="24"/>
          <w:szCs w:val="24"/>
        </w:rPr>
        <w:t>Словари по русскому языку.</w:t>
      </w:r>
    </w:p>
    <w:p w:rsidR="00A35906" w:rsidRPr="00857A78" w:rsidRDefault="00A35906" w:rsidP="00A35906">
      <w:pPr>
        <w:spacing w:after="0" w:line="240" w:lineRule="auto"/>
        <w:rPr>
          <w:rFonts w:ascii="Times New Roman" w:hAnsi="Times New Roman"/>
          <w:sz w:val="24"/>
          <w:szCs w:val="24"/>
        </w:rPr>
      </w:pPr>
      <w:r>
        <w:rPr>
          <w:rFonts w:ascii="Times New Roman" w:hAnsi="Times New Roman"/>
          <w:sz w:val="24"/>
          <w:szCs w:val="24"/>
        </w:rPr>
        <w:t xml:space="preserve">5. </w:t>
      </w:r>
      <w:r w:rsidRPr="00857A78">
        <w:rPr>
          <w:rFonts w:ascii="Times New Roman" w:hAnsi="Times New Roman"/>
          <w:sz w:val="24"/>
          <w:szCs w:val="24"/>
        </w:rPr>
        <w:t>Репродукции картин и художественные фотографии (в цифровой форме).</w:t>
      </w:r>
    </w:p>
    <w:p w:rsidR="00A35906" w:rsidRPr="00857A78" w:rsidRDefault="00A35906" w:rsidP="00A35906">
      <w:pPr>
        <w:spacing w:after="0" w:line="240" w:lineRule="auto"/>
        <w:rPr>
          <w:rFonts w:ascii="Times New Roman" w:hAnsi="Times New Roman"/>
          <w:sz w:val="24"/>
          <w:szCs w:val="24"/>
        </w:rPr>
      </w:pPr>
      <w:r>
        <w:rPr>
          <w:rFonts w:ascii="Times New Roman" w:hAnsi="Times New Roman"/>
          <w:sz w:val="24"/>
          <w:szCs w:val="24"/>
        </w:rPr>
        <w:t xml:space="preserve">6. </w:t>
      </w:r>
      <w:r w:rsidRPr="00857A78">
        <w:rPr>
          <w:rFonts w:ascii="Times New Roman" w:hAnsi="Times New Roman"/>
          <w:sz w:val="24"/>
          <w:szCs w:val="24"/>
        </w:rPr>
        <w:t>Видеофильмы, слайды, соответствующие содержанию обучения.</w:t>
      </w:r>
    </w:p>
    <w:p w:rsidR="00A35906" w:rsidRPr="00857A78" w:rsidRDefault="00A35906" w:rsidP="00A35906">
      <w:pPr>
        <w:spacing w:after="0" w:line="240" w:lineRule="auto"/>
        <w:rPr>
          <w:rFonts w:ascii="Times New Roman" w:hAnsi="Times New Roman"/>
          <w:sz w:val="24"/>
          <w:szCs w:val="24"/>
        </w:rPr>
      </w:pPr>
      <w:r>
        <w:rPr>
          <w:rFonts w:ascii="Times New Roman" w:hAnsi="Times New Roman"/>
          <w:sz w:val="24"/>
          <w:szCs w:val="24"/>
        </w:rPr>
        <w:t xml:space="preserve">7. </w:t>
      </w:r>
      <w:r w:rsidRPr="00857A78">
        <w:rPr>
          <w:rFonts w:ascii="Times New Roman" w:hAnsi="Times New Roman"/>
          <w:sz w:val="24"/>
          <w:szCs w:val="24"/>
        </w:rPr>
        <w:t>Портреты поэтов и писателей (в цифровой форме).</w:t>
      </w:r>
    </w:p>
    <w:p w:rsidR="00A35906" w:rsidRPr="00857A78" w:rsidRDefault="00A35906" w:rsidP="00A35906">
      <w:pPr>
        <w:pStyle w:val="u-2-msonormal"/>
        <w:spacing w:before="0" w:beforeAutospacing="0" w:after="0" w:afterAutospacing="0"/>
        <w:jc w:val="both"/>
        <w:textAlignment w:val="center"/>
        <w:rPr>
          <w:b/>
        </w:rPr>
      </w:pPr>
    </w:p>
    <w:p w:rsidR="00A35906" w:rsidRPr="00857A78" w:rsidRDefault="00A35906" w:rsidP="00A35906">
      <w:pPr>
        <w:pStyle w:val="u-2-msonormal"/>
        <w:spacing w:before="0" w:beforeAutospacing="0" w:after="0" w:afterAutospacing="0"/>
        <w:ind w:firstLine="540"/>
        <w:jc w:val="both"/>
        <w:textAlignment w:val="center"/>
        <w:rPr>
          <w:b/>
        </w:rPr>
      </w:pPr>
    </w:p>
    <w:p w:rsidR="00A35906" w:rsidRDefault="00A35906" w:rsidP="00A35906">
      <w:pPr>
        <w:pStyle w:val="u-2-msonormal"/>
        <w:spacing w:before="0" w:beforeAutospacing="0" w:after="0" w:afterAutospacing="0"/>
        <w:ind w:firstLine="540"/>
        <w:jc w:val="both"/>
        <w:textAlignment w:val="center"/>
        <w:rPr>
          <w:b/>
        </w:rPr>
      </w:pPr>
    </w:p>
    <w:p w:rsidR="00A35906" w:rsidRDefault="00A35906" w:rsidP="00A35906">
      <w:pPr>
        <w:pStyle w:val="u-2-msonormal"/>
        <w:spacing w:before="0" w:beforeAutospacing="0" w:after="0" w:afterAutospacing="0"/>
        <w:ind w:firstLine="540"/>
        <w:jc w:val="both"/>
        <w:textAlignment w:val="center"/>
        <w:rPr>
          <w:b/>
        </w:rPr>
      </w:pPr>
    </w:p>
    <w:p w:rsidR="005C2251" w:rsidRDefault="005C2251"/>
    <w:sectPr w:rsidR="005C2251" w:rsidSect="000A3002">
      <w:footerReference w:type="default" r:id="rId8"/>
      <w:pgSz w:w="16838" w:h="11906" w:orient="landscape"/>
      <w:pgMar w:top="1985"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0A70" w:rsidRDefault="00310A70" w:rsidP="00DD61CC">
      <w:pPr>
        <w:spacing w:after="0" w:line="240" w:lineRule="auto"/>
      </w:pPr>
      <w:r>
        <w:separator/>
      </w:r>
    </w:p>
  </w:endnote>
  <w:endnote w:type="continuationSeparator" w:id="1">
    <w:p w:rsidR="00310A70" w:rsidRDefault="00310A70" w:rsidP="00DD61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14771"/>
      <w:docPartObj>
        <w:docPartGallery w:val="Page Numbers (Bottom of Page)"/>
        <w:docPartUnique/>
      </w:docPartObj>
    </w:sdtPr>
    <w:sdtContent>
      <w:p w:rsidR="007E505D" w:rsidRDefault="00D650C4">
        <w:pPr>
          <w:pStyle w:val="a8"/>
          <w:jc w:val="center"/>
        </w:pPr>
        <w:fldSimple w:instr=" PAGE   \* MERGEFORMAT ">
          <w:r w:rsidR="00A35906">
            <w:rPr>
              <w:noProof/>
            </w:rPr>
            <w:t>23</w:t>
          </w:r>
        </w:fldSimple>
      </w:p>
    </w:sdtContent>
  </w:sdt>
  <w:p w:rsidR="007E505D" w:rsidRDefault="007E505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0A70" w:rsidRDefault="00310A70" w:rsidP="00DD61CC">
      <w:pPr>
        <w:spacing w:after="0" w:line="240" w:lineRule="auto"/>
      </w:pPr>
      <w:r>
        <w:separator/>
      </w:r>
    </w:p>
  </w:footnote>
  <w:footnote w:type="continuationSeparator" w:id="1">
    <w:p w:rsidR="00310A70" w:rsidRDefault="00310A70" w:rsidP="00DD61C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77D58"/>
    <w:multiLevelType w:val="hybridMultilevel"/>
    <w:tmpl w:val="2FE00B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4C678B"/>
    <w:multiLevelType w:val="hybridMultilevel"/>
    <w:tmpl w:val="12E687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41A5FCC"/>
    <w:multiLevelType w:val="hybridMultilevel"/>
    <w:tmpl w:val="244280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DD1BF3"/>
    <w:multiLevelType w:val="hybridMultilevel"/>
    <w:tmpl w:val="CD3862A6"/>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4">
    <w:nsid w:val="1A1F601D"/>
    <w:multiLevelType w:val="hybridMultilevel"/>
    <w:tmpl w:val="0E6A67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A00FE2"/>
    <w:multiLevelType w:val="hybridMultilevel"/>
    <w:tmpl w:val="0C046A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D54BF9"/>
    <w:multiLevelType w:val="hybridMultilevel"/>
    <w:tmpl w:val="B60EB8B8"/>
    <w:lvl w:ilvl="0" w:tplc="0428B620">
      <w:start w:val="1"/>
      <w:numFmt w:val="bullet"/>
      <w:lvlText w:val=""/>
      <w:lvlJc w:val="left"/>
      <w:pPr>
        <w:tabs>
          <w:tab w:val="num" w:pos="720"/>
        </w:tabs>
        <w:ind w:left="720" w:hanging="360"/>
      </w:pPr>
      <w:rPr>
        <w:rFonts w:ascii="Symbol" w:hAnsi="Symbol" w:cs="Symbol" w:hint="default"/>
        <w:caps w:val="0"/>
        <w:strike w:val="0"/>
        <w:dstrike w:val="0"/>
        <w:shadow w:val="0"/>
        <w:vertAlign w:val="baseli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
    <w:nsid w:val="3F3E7986"/>
    <w:multiLevelType w:val="hybridMultilevel"/>
    <w:tmpl w:val="D5F0177C"/>
    <w:lvl w:ilvl="0" w:tplc="729E865E">
      <w:start w:val="1"/>
      <w:numFmt w:val="decimal"/>
      <w:lvlText w:val="%1)"/>
      <w:lvlJc w:val="left"/>
      <w:pPr>
        <w:ind w:left="0"/>
      </w:pPr>
      <w:rPr>
        <w:rFonts w:ascii="Calibri" w:eastAsia="Calibri" w:hAnsi="Calibri" w:cs="Calibri"/>
        <w:b w:val="0"/>
        <w:i w:val="0"/>
        <w:strike w:val="0"/>
        <w:dstrike w:val="0"/>
        <w:color w:val="221F1F"/>
        <w:sz w:val="21"/>
        <w:u w:val="none" w:color="000000"/>
        <w:bdr w:val="none" w:sz="0" w:space="0" w:color="auto"/>
        <w:shd w:val="clear" w:color="auto" w:fill="auto"/>
        <w:vertAlign w:val="baseline"/>
      </w:rPr>
    </w:lvl>
    <w:lvl w:ilvl="1" w:tplc="4ABA16F0">
      <w:start w:val="1"/>
      <w:numFmt w:val="lowerLetter"/>
      <w:lvlText w:val="%2"/>
      <w:lvlJc w:val="left"/>
      <w:pPr>
        <w:ind w:left="1080"/>
      </w:pPr>
      <w:rPr>
        <w:rFonts w:ascii="Calibri" w:eastAsia="Calibri" w:hAnsi="Calibri" w:cs="Calibri"/>
        <w:b w:val="0"/>
        <w:i w:val="0"/>
        <w:strike w:val="0"/>
        <w:dstrike w:val="0"/>
        <w:color w:val="221F1F"/>
        <w:sz w:val="21"/>
        <w:u w:val="none" w:color="000000"/>
        <w:bdr w:val="none" w:sz="0" w:space="0" w:color="auto"/>
        <w:shd w:val="clear" w:color="auto" w:fill="auto"/>
        <w:vertAlign w:val="baseline"/>
      </w:rPr>
    </w:lvl>
    <w:lvl w:ilvl="2" w:tplc="5F9676F4">
      <w:start w:val="1"/>
      <w:numFmt w:val="lowerRoman"/>
      <w:lvlText w:val="%3"/>
      <w:lvlJc w:val="left"/>
      <w:pPr>
        <w:ind w:left="1800"/>
      </w:pPr>
      <w:rPr>
        <w:rFonts w:ascii="Calibri" w:eastAsia="Calibri" w:hAnsi="Calibri" w:cs="Calibri"/>
        <w:b w:val="0"/>
        <w:i w:val="0"/>
        <w:strike w:val="0"/>
        <w:dstrike w:val="0"/>
        <w:color w:val="221F1F"/>
        <w:sz w:val="21"/>
        <w:u w:val="none" w:color="000000"/>
        <w:bdr w:val="none" w:sz="0" w:space="0" w:color="auto"/>
        <w:shd w:val="clear" w:color="auto" w:fill="auto"/>
        <w:vertAlign w:val="baseline"/>
      </w:rPr>
    </w:lvl>
    <w:lvl w:ilvl="3" w:tplc="0750E3A8">
      <w:start w:val="1"/>
      <w:numFmt w:val="decimal"/>
      <w:lvlText w:val="%4"/>
      <w:lvlJc w:val="left"/>
      <w:pPr>
        <w:ind w:left="2520"/>
      </w:pPr>
      <w:rPr>
        <w:rFonts w:ascii="Calibri" w:eastAsia="Calibri" w:hAnsi="Calibri" w:cs="Calibri"/>
        <w:b w:val="0"/>
        <w:i w:val="0"/>
        <w:strike w:val="0"/>
        <w:dstrike w:val="0"/>
        <w:color w:val="221F1F"/>
        <w:sz w:val="21"/>
        <w:u w:val="none" w:color="000000"/>
        <w:bdr w:val="none" w:sz="0" w:space="0" w:color="auto"/>
        <w:shd w:val="clear" w:color="auto" w:fill="auto"/>
        <w:vertAlign w:val="baseline"/>
      </w:rPr>
    </w:lvl>
    <w:lvl w:ilvl="4" w:tplc="57ACECE8">
      <w:start w:val="1"/>
      <w:numFmt w:val="lowerLetter"/>
      <w:lvlText w:val="%5"/>
      <w:lvlJc w:val="left"/>
      <w:pPr>
        <w:ind w:left="3240"/>
      </w:pPr>
      <w:rPr>
        <w:rFonts w:ascii="Calibri" w:eastAsia="Calibri" w:hAnsi="Calibri" w:cs="Calibri"/>
        <w:b w:val="0"/>
        <w:i w:val="0"/>
        <w:strike w:val="0"/>
        <w:dstrike w:val="0"/>
        <w:color w:val="221F1F"/>
        <w:sz w:val="21"/>
        <w:u w:val="none" w:color="000000"/>
        <w:bdr w:val="none" w:sz="0" w:space="0" w:color="auto"/>
        <w:shd w:val="clear" w:color="auto" w:fill="auto"/>
        <w:vertAlign w:val="baseline"/>
      </w:rPr>
    </w:lvl>
    <w:lvl w:ilvl="5" w:tplc="108666BE">
      <w:start w:val="1"/>
      <w:numFmt w:val="lowerRoman"/>
      <w:lvlText w:val="%6"/>
      <w:lvlJc w:val="left"/>
      <w:pPr>
        <w:ind w:left="3960"/>
      </w:pPr>
      <w:rPr>
        <w:rFonts w:ascii="Calibri" w:eastAsia="Calibri" w:hAnsi="Calibri" w:cs="Calibri"/>
        <w:b w:val="0"/>
        <w:i w:val="0"/>
        <w:strike w:val="0"/>
        <w:dstrike w:val="0"/>
        <w:color w:val="221F1F"/>
        <w:sz w:val="21"/>
        <w:u w:val="none" w:color="000000"/>
        <w:bdr w:val="none" w:sz="0" w:space="0" w:color="auto"/>
        <w:shd w:val="clear" w:color="auto" w:fill="auto"/>
        <w:vertAlign w:val="baseline"/>
      </w:rPr>
    </w:lvl>
    <w:lvl w:ilvl="6" w:tplc="09821FEA">
      <w:start w:val="1"/>
      <w:numFmt w:val="decimal"/>
      <w:lvlText w:val="%7"/>
      <w:lvlJc w:val="left"/>
      <w:pPr>
        <w:ind w:left="4680"/>
      </w:pPr>
      <w:rPr>
        <w:rFonts w:ascii="Calibri" w:eastAsia="Calibri" w:hAnsi="Calibri" w:cs="Calibri"/>
        <w:b w:val="0"/>
        <w:i w:val="0"/>
        <w:strike w:val="0"/>
        <w:dstrike w:val="0"/>
        <w:color w:val="221F1F"/>
        <w:sz w:val="21"/>
        <w:u w:val="none" w:color="000000"/>
        <w:bdr w:val="none" w:sz="0" w:space="0" w:color="auto"/>
        <w:shd w:val="clear" w:color="auto" w:fill="auto"/>
        <w:vertAlign w:val="baseline"/>
      </w:rPr>
    </w:lvl>
    <w:lvl w:ilvl="7" w:tplc="C35891A0">
      <w:start w:val="1"/>
      <w:numFmt w:val="lowerLetter"/>
      <w:lvlText w:val="%8"/>
      <w:lvlJc w:val="left"/>
      <w:pPr>
        <w:ind w:left="5400"/>
      </w:pPr>
      <w:rPr>
        <w:rFonts w:ascii="Calibri" w:eastAsia="Calibri" w:hAnsi="Calibri" w:cs="Calibri"/>
        <w:b w:val="0"/>
        <w:i w:val="0"/>
        <w:strike w:val="0"/>
        <w:dstrike w:val="0"/>
        <w:color w:val="221F1F"/>
        <w:sz w:val="21"/>
        <w:u w:val="none" w:color="000000"/>
        <w:bdr w:val="none" w:sz="0" w:space="0" w:color="auto"/>
        <w:shd w:val="clear" w:color="auto" w:fill="auto"/>
        <w:vertAlign w:val="baseline"/>
      </w:rPr>
    </w:lvl>
    <w:lvl w:ilvl="8" w:tplc="25A6B08C">
      <w:start w:val="1"/>
      <w:numFmt w:val="lowerRoman"/>
      <w:lvlText w:val="%9"/>
      <w:lvlJc w:val="left"/>
      <w:pPr>
        <w:ind w:left="6120"/>
      </w:pPr>
      <w:rPr>
        <w:rFonts w:ascii="Calibri" w:eastAsia="Calibri" w:hAnsi="Calibri" w:cs="Calibri"/>
        <w:b w:val="0"/>
        <w:i w:val="0"/>
        <w:strike w:val="0"/>
        <w:dstrike w:val="0"/>
        <w:color w:val="221F1F"/>
        <w:sz w:val="21"/>
        <w:u w:val="none" w:color="000000"/>
        <w:bdr w:val="none" w:sz="0" w:space="0" w:color="auto"/>
        <w:shd w:val="clear" w:color="auto" w:fill="auto"/>
        <w:vertAlign w:val="baseline"/>
      </w:rPr>
    </w:lvl>
  </w:abstractNum>
  <w:abstractNum w:abstractNumId="8">
    <w:nsid w:val="46C95647"/>
    <w:multiLevelType w:val="hybridMultilevel"/>
    <w:tmpl w:val="1298D7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49823AE1"/>
    <w:multiLevelType w:val="hybridMultilevel"/>
    <w:tmpl w:val="434AC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BFE1D17"/>
    <w:multiLevelType w:val="hybridMultilevel"/>
    <w:tmpl w:val="1C08E1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526B20F1"/>
    <w:multiLevelType w:val="hybridMultilevel"/>
    <w:tmpl w:val="F65E406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58475C74"/>
    <w:multiLevelType w:val="hybridMultilevel"/>
    <w:tmpl w:val="8C2C06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5D44325D"/>
    <w:multiLevelType w:val="hybridMultilevel"/>
    <w:tmpl w:val="9BC436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1571B85"/>
    <w:multiLevelType w:val="hybridMultilevel"/>
    <w:tmpl w:val="D6EA885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4"/>
  </w:num>
  <w:num w:numId="2">
    <w:abstractNumId w:val="7"/>
  </w:num>
  <w:num w:numId="3">
    <w:abstractNumId w:val="13"/>
  </w:num>
  <w:num w:numId="4">
    <w:abstractNumId w:val="1"/>
  </w:num>
  <w:num w:numId="5">
    <w:abstractNumId w:val="9"/>
  </w:num>
  <w:num w:numId="6">
    <w:abstractNumId w:val="2"/>
  </w:num>
  <w:num w:numId="7">
    <w:abstractNumId w:val="11"/>
  </w:num>
  <w:num w:numId="8">
    <w:abstractNumId w:val="5"/>
  </w:num>
  <w:num w:numId="9">
    <w:abstractNumId w:val="8"/>
  </w:num>
  <w:num w:numId="10">
    <w:abstractNumId w:val="0"/>
  </w:num>
  <w:num w:numId="11">
    <w:abstractNumId w:val="12"/>
  </w:num>
  <w:num w:numId="12">
    <w:abstractNumId w:val="3"/>
  </w:num>
  <w:num w:numId="13">
    <w:abstractNumId w:val="10"/>
  </w:num>
  <w:num w:numId="14">
    <w:abstractNumId w:val="6"/>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20A90"/>
    <w:rsid w:val="00061A83"/>
    <w:rsid w:val="00092EEC"/>
    <w:rsid w:val="000A3002"/>
    <w:rsid w:val="00100190"/>
    <w:rsid w:val="0011724D"/>
    <w:rsid w:val="00191F5D"/>
    <w:rsid w:val="001D3F5F"/>
    <w:rsid w:val="00310A70"/>
    <w:rsid w:val="003406E4"/>
    <w:rsid w:val="00363179"/>
    <w:rsid w:val="003827B9"/>
    <w:rsid w:val="00396F14"/>
    <w:rsid w:val="00486E98"/>
    <w:rsid w:val="004C03B0"/>
    <w:rsid w:val="0052186F"/>
    <w:rsid w:val="00585F27"/>
    <w:rsid w:val="005C2251"/>
    <w:rsid w:val="006630E8"/>
    <w:rsid w:val="006868F2"/>
    <w:rsid w:val="00720A90"/>
    <w:rsid w:val="00793CE5"/>
    <w:rsid w:val="007E505D"/>
    <w:rsid w:val="00814ECB"/>
    <w:rsid w:val="008C5518"/>
    <w:rsid w:val="009B1C30"/>
    <w:rsid w:val="00A35906"/>
    <w:rsid w:val="00AA2D92"/>
    <w:rsid w:val="00B1472C"/>
    <w:rsid w:val="00B4645D"/>
    <w:rsid w:val="00B86421"/>
    <w:rsid w:val="00C52276"/>
    <w:rsid w:val="00C77496"/>
    <w:rsid w:val="00D650C4"/>
    <w:rsid w:val="00DB562B"/>
    <w:rsid w:val="00DD61CC"/>
    <w:rsid w:val="00DD7737"/>
    <w:rsid w:val="00F12163"/>
    <w:rsid w:val="00F519B5"/>
    <w:rsid w:val="00FC0E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002"/>
    <w:pPr>
      <w:spacing w:after="200" w:line="276" w:lineRule="auto"/>
    </w:pPr>
  </w:style>
  <w:style w:type="paragraph" w:styleId="2">
    <w:name w:val="heading 2"/>
    <w:next w:val="a"/>
    <w:link w:val="20"/>
    <w:uiPriority w:val="9"/>
    <w:unhideWhenUsed/>
    <w:qFormat/>
    <w:rsid w:val="00DD61CC"/>
    <w:pPr>
      <w:keepNext/>
      <w:keepLines/>
      <w:spacing w:after="45" w:line="240" w:lineRule="auto"/>
      <w:ind w:left="10" w:right="-15" w:hanging="10"/>
      <w:jc w:val="center"/>
      <w:outlineLvl w:val="1"/>
    </w:pPr>
    <w:rPr>
      <w:rFonts w:ascii="Calibri" w:eastAsia="Calibri" w:hAnsi="Calibri" w:cs="Calibri"/>
      <w:color w:val="221F1F"/>
      <w:sz w:val="21"/>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A3002"/>
    <w:pPr>
      <w:ind w:left="720"/>
      <w:contextualSpacing/>
    </w:pPr>
  </w:style>
  <w:style w:type="paragraph" w:customStyle="1" w:styleId="footnotedescription">
    <w:name w:val="footnote description"/>
    <w:next w:val="a"/>
    <w:link w:val="footnotedescriptionChar"/>
    <w:hidden/>
    <w:rsid w:val="00DD61CC"/>
    <w:pPr>
      <w:spacing w:after="0" w:line="233" w:lineRule="auto"/>
      <w:ind w:firstLine="170"/>
      <w:jc w:val="both"/>
    </w:pPr>
    <w:rPr>
      <w:rFonts w:ascii="Calibri" w:eastAsia="Calibri" w:hAnsi="Calibri" w:cs="Calibri"/>
      <w:color w:val="221F1F"/>
      <w:sz w:val="17"/>
      <w:lang w:eastAsia="ru-RU"/>
    </w:rPr>
  </w:style>
  <w:style w:type="character" w:customStyle="1" w:styleId="footnotedescriptionChar">
    <w:name w:val="footnote description Char"/>
    <w:link w:val="footnotedescription"/>
    <w:rsid w:val="00DD61CC"/>
    <w:rPr>
      <w:rFonts w:ascii="Calibri" w:eastAsia="Calibri" w:hAnsi="Calibri" w:cs="Calibri"/>
      <w:color w:val="221F1F"/>
      <w:sz w:val="17"/>
      <w:lang w:eastAsia="ru-RU"/>
    </w:rPr>
  </w:style>
  <w:style w:type="character" w:customStyle="1" w:styleId="footnotemark">
    <w:name w:val="footnote mark"/>
    <w:hidden/>
    <w:rsid w:val="00DD61CC"/>
    <w:rPr>
      <w:rFonts w:ascii="Calibri" w:eastAsia="Calibri" w:hAnsi="Calibri" w:cs="Calibri"/>
      <w:color w:val="221F1F"/>
      <w:sz w:val="17"/>
      <w:vertAlign w:val="superscript"/>
    </w:rPr>
  </w:style>
  <w:style w:type="character" w:customStyle="1" w:styleId="20">
    <w:name w:val="Заголовок 2 Знак"/>
    <w:basedOn w:val="a0"/>
    <w:link w:val="2"/>
    <w:uiPriority w:val="9"/>
    <w:rsid w:val="00DD61CC"/>
    <w:rPr>
      <w:rFonts w:ascii="Calibri" w:eastAsia="Calibri" w:hAnsi="Calibri" w:cs="Calibri"/>
      <w:color w:val="221F1F"/>
      <w:sz w:val="21"/>
      <w:lang w:eastAsia="ru-RU"/>
    </w:rPr>
  </w:style>
  <w:style w:type="table" w:styleId="a4">
    <w:name w:val="Table Grid"/>
    <w:basedOn w:val="a1"/>
    <w:uiPriority w:val="59"/>
    <w:rsid w:val="00F519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basedOn w:val="a"/>
    <w:uiPriority w:val="99"/>
    <w:qFormat/>
    <w:rsid w:val="0011724D"/>
    <w:pPr>
      <w:spacing w:after="0" w:line="240" w:lineRule="auto"/>
    </w:pPr>
    <w:rPr>
      <w:rFonts w:ascii="Calibri" w:eastAsia="Calibri" w:hAnsi="Calibri" w:cs="Calibri"/>
      <w:sz w:val="21"/>
      <w:szCs w:val="21"/>
    </w:rPr>
  </w:style>
  <w:style w:type="paragraph" w:styleId="a6">
    <w:name w:val="header"/>
    <w:basedOn w:val="a"/>
    <w:link w:val="a7"/>
    <w:uiPriority w:val="99"/>
    <w:rsid w:val="00B1472C"/>
    <w:pPr>
      <w:tabs>
        <w:tab w:val="center" w:pos="4677"/>
        <w:tab w:val="right" w:pos="9355"/>
      </w:tabs>
      <w:spacing w:after="0" w:line="240" w:lineRule="auto"/>
    </w:pPr>
    <w:rPr>
      <w:rFonts w:ascii="Calibri" w:eastAsia="Times New Roman" w:hAnsi="Calibri" w:cs="Calibri"/>
      <w:sz w:val="20"/>
      <w:szCs w:val="20"/>
      <w:lang w:eastAsia="ru-RU"/>
    </w:rPr>
  </w:style>
  <w:style w:type="character" w:customStyle="1" w:styleId="a7">
    <w:name w:val="Верхний колонтитул Знак"/>
    <w:basedOn w:val="a0"/>
    <w:link w:val="a6"/>
    <w:uiPriority w:val="99"/>
    <w:rsid w:val="00B1472C"/>
    <w:rPr>
      <w:rFonts w:ascii="Calibri" w:eastAsia="Times New Roman" w:hAnsi="Calibri" w:cs="Calibri"/>
      <w:sz w:val="20"/>
      <w:szCs w:val="20"/>
      <w:lang w:eastAsia="ru-RU"/>
    </w:rPr>
  </w:style>
  <w:style w:type="paragraph" w:customStyle="1" w:styleId="u-2-msonormal">
    <w:name w:val="u-2-msonormal"/>
    <w:basedOn w:val="a"/>
    <w:rsid w:val="005C2251"/>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a8">
    <w:name w:val="footer"/>
    <w:basedOn w:val="a"/>
    <w:link w:val="a9"/>
    <w:uiPriority w:val="99"/>
    <w:unhideWhenUsed/>
    <w:rsid w:val="007E505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E505D"/>
  </w:style>
  <w:style w:type="paragraph" w:styleId="aa">
    <w:name w:val="Body Text"/>
    <w:basedOn w:val="a"/>
    <w:link w:val="ab"/>
    <w:rsid w:val="00A35906"/>
    <w:pPr>
      <w:spacing w:after="120" w:line="240" w:lineRule="auto"/>
      <w:jc w:val="center"/>
    </w:pPr>
    <w:rPr>
      <w:rFonts w:ascii="Times New Roman" w:eastAsia="Calibri" w:hAnsi="Times New Roman" w:cs="Times New Roman"/>
      <w:sz w:val="24"/>
      <w:szCs w:val="144"/>
      <w:lang w:eastAsia="ru-RU"/>
    </w:rPr>
  </w:style>
  <w:style w:type="character" w:customStyle="1" w:styleId="ab">
    <w:name w:val="Основной текст Знак"/>
    <w:basedOn w:val="a0"/>
    <w:link w:val="aa"/>
    <w:rsid w:val="00A35906"/>
    <w:rPr>
      <w:rFonts w:ascii="Times New Roman" w:eastAsia="Calibri" w:hAnsi="Times New Roman" w:cs="Times New Roman"/>
      <w:sz w:val="24"/>
      <w:szCs w:val="14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chool18MOD@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1</Pages>
  <Words>8435</Words>
  <Characters>48085</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пк</cp:lastModifiedBy>
  <cp:revision>16</cp:revision>
  <dcterms:created xsi:type="dcterms:W3CDTF">2015-06-22T07:24:00Z</dcterms:created>
  <dcterms:modified xsi:type="dcterms:W3CDTF">2015-06-29T10:24:00Z</dcterms:modified>
</cp:coreProperties>
</file>